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6611" w14:textId="77777777" w:rsidR="00260F14" w:rsidRPr="001E397F" w:rsidRDefault="00260F14" w:rsidP="001A5C7F">
      <w:pPr>
        <w:spacing w:after="0"/>
        <w:jc w:val="center"/>
        <w:rPr>
          <w:rFonts w:ascii="Batang" w:eastAsia="Batang" w:hAnsi="Batang" w:cs="Times New Roman"/>
          <w:b/>
          <w:color w:val="8DB3E2" w:themeColor="text2" w:themeTint="66"/>
          <w:sz w:val="28"/>
          <w:szCs w:val="28"/>
        </w:rPr>
      </w:pPr>
      <w:r w:rsidRPr="001E397F">
        <w:rPr>
          <w:rFonts w:ascii="Batang" w:eastAsia="Batang" w:hAnsi="Batang" w:cs="Times New Roman"/>
          <w:b/>
          <w:color w:val="8DB3E2" w:themeColor="text2" w:themeTint="66"/>
          <w:sz w:val="28"/>
          <w:szCs w:val="28"/>
        </w:rPr>
        <w:t>Maureen A. Malcolm, M.A., Registered Psychotherapist</w:t>
      </w:r>
    </w:p>
    <w:p w14:paraId="75784555" w14:textId="77777777" w:rsidR="00260F14" w:rsidRPr="001E397F" w:rsidRDefault="00260F14" w:rsidP="00260F14">
      <w:pPr>
        <w:spacing w:after="0"/>
        <w:jc w:val="center"/>
        <w:rPr>
          <w:rFonts w:ascii="Times New Roman" w:eastAsia="Batang" w:hAnsi="Times New Roman" w:cs="Times New Roman"/>
          <w:b/>
          <w:bCs/>
          <w:color w:val="8DB3E2" w:themeColor="text2" w:themeTint="66"/>
        </w:rPr>
      </w:pPr>
      <w:r w:rsidRPr="001E397F">
        <w:rPr>
          <w:rFonts w:ascii="Times New Roman" w:eastAsia="Batang" w:hAnsi="Times New Roman" w:cs="Times New Roman"/>
          <w:b/>
          <w:bCs/>
          <w:color w:val="8DB3E2" w:themeColor="text2" w:themeTint="66"/>
        </w:rPr>
        <w:t>2810 North Speer Blvd. Denver, CO 80211</w:t>
      </w:r>
    </w:p>
    <w:p w14:paraId="2208BFB2" w14:textId="77777777" w:rsidR="00260F14" w:rsidRPr="001E397F" w:rsidRDefault="00260F14" w:rsidP="00260F14">
      <w:pPr>
        <w:spacing w:after="0"/>
        <w:jc w:val="center"/>
        <w:rPr>
          <w:rFonts w:ascii="Times New Roman" w:eastAsia="Batang" w:hAnsi="Times New Roman" w:cs="Times New Roman"/>
          <w:color w:val="8DB3E2" w:themeColor="text2" w:themeTint="66"/>
        </w:rPr>
      </w:pPr>
    </w:p>
    <w:p w14:paraId="44AEE635" w14:textId="1B3C6BC0" w:rsidR="00260F14" w:rsidRPr="001E397F" w:rsidRDefault="008262D6" w:rsidP="00260F14">
      <w:pPr>
        <w:spacing w:after="0"/>
        <w:jc w:val="center"/>
        <w:rPr>
          <w:rFonts w:ascii="Times New Roman" w:eastAsia="Batang" w:hAnsi="Times New Roman" w:cs="Times New Roman"/>
          <w:color w:val="8DB3E2" w:themeColor="text2" w:themeTint="66"/>
        </w:rPr>
      </w:pPr>
      <w:r>
        <w:rPr>
          <w:rFonts w:ascii="Times New Roman" w:eastAsia="Batang" w:hAnsi="Times New Roman" w:cs="Times New Roman"/>
          <w:color w:val="8DB3E2" w:themeColor="text2" w:themeTint="66"/>
        </w:rPr>
        <w:t>DISCLOSURE</w:t>
      </w:r>
      <w:bookmarkStart w:id="0" w:name="_GoBack"/>
      <w:bookmarkEnd w:id="0"/>
      <w:r w:rsidR="00260F14" w:rsidRPr="001E397F">
        <w:rPr>
          <w:rFonts w:ascii="Times New Roman" w:eastAsia="Batang" w:hAnsi="Times New Roman" w:cs="Times New Roman"/>
          <w:color w:val="8DB3E2" w:themeColor="text2" w:themeTint="66"/>
        </w:rPr>
        <w:t xml:space="preserve"> FORM</w:t>
      </w:r>
    </w:p>
    <w:p w14:paraId="04C2513B" w14:textId="4439CA33" w:rsidR="00260F14" w:rsidRPr="001E397F" w:rsidRDefault="00260F14" w:rsidP="00260F14">
      <w:pPr>
        <w:spacing w:after="0"/>
        <w:rPr>
          <w:rFonts w:ascii="Times New Roman" w:eastAsia="Times New Roman" w:hAnsi="Times New Roman" w:cs="Times New Roman"/>
          <w:color w:val="8DB3E2" w:themeColor="text2" w:themeTint="66"/>
        </w:rPr>
      </w:pP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r w:rsidRPr="001E397F">
        <w:rPr>
          <w:rFonts w:ascii="Times New Roman" w:eastAsia="Times New Roman" w:hAnsi="Times New Roman" w:cs="Times New Roman"/>
          <w:b/>
          <w:color w:val="8DB3E2" w:themeColor="text2" w:themeTint="66"/>
          <w:u w:val="double"/>
        </w:rPr>
        <w:tab/>
      </w:r>
    </w:p>
    <w:p w14:paraId="3FEDC7FA" w14:textId="5320B6FB" w:rsidR="007C09EA" w:rsidRPr="001E397F" w:rsidRDefault="00ED1B51" w:rsidP="007C09EA">
      <w:pPr>
        <w:rPr>
          <w:rFonts w:ascii="Times New Roman" w:hAnsi="Times New Roman" w:cs="Times New Roman"/>
          <w:sz w:val="23"/>
          <w:szCs w:val="23"/>
          <w:u w:val="single"/>
        </w:rPr>
      </w:pPr>
      <w:r w:rsidRPr="001E397F">
        <w:rPr>
          <w:rFonts w:ascii="Times New Roman" w:hAnsi="Times New Roman" w:cs="Times New Roman"/>
          <w:sz w:val="22"/>
          <w:szCs w:val="22"/>
        </w:rPr>
        <w:t xml:space="preserve">This form provides a brief history and </w:t>
      </w:r>
      <w:r w:rsidR="00C16CE3" w:rsidRPr="001E397F">
        <w:rPr>
          <w:rFonts w:ascii="Times New Roman" w:hAnsi="Times New Roman" w:cs="Times New Roman"/>
          <w:sz w:val="22"/>
          <w:szCs w:val="22"/>
        </w:rPr>
        <w:t xml:space="preserve">introduction of myself as a </w:t>
      </w:r>
      <w:r w:rsidR="00B225E8" w:rsidRPr="001E397F">
        <w:rPr>
          <w:rFonts w:ascii="Times New Roman" w:hAnsi="Times New Roman" w:cs="Times New Roman"/>
          <w:sz w:val="22"/>
          <w:szCs w:val="22"/>
        </w:rPr>
        <w:t>counselor,</w:t>
      </w:r>
      <w:r w:rsidR="00455CD8" w:rsidRPr="001E397F">
        <w:rPr>
          <w:rFonts w:ascii="Times New Roman" w:hAnsi="Times New Roman" w:cs="Times New Roman"/>
          <w:sz w:val="22"/>
          <w:szCs w:val="22"/>
        </w:rPr>
        <w:t xml:space="preserve"> </w:t>
      </w:r>
      <w:r w:rsidR="00B225E8" w:rsidRPr="001E397F">
        <w:rPr>
          <w:rFonts w:ascii="Times New Roman" w:hAnsi="Times New Roman" w:cs="Times New Roman"/>
          <w:sz w:val="22"/>
          <w:szCs w:val="22"/>
        </w:rPr>
        <w:t>an outline of</w:t>
      </w:r>
      <w:r w:rsidR="004D5469" w:rsidRPr="001E397F">
        <w:rPr>
          <w:rFonts w:ascii="Times New Roman" w:hAnsi="Times New Roman" w:cs="Times New Roman"/>
          <w:sz w:val="22"/>
          <w:szCs w:val="22"/>
        </w:rPr>
        <w:t xml:space="preserve"> </w:t>
      </w:r>
      <w:r w:rsidR="004A13F6" w:rsidRPr="001E397F">
        <w:rPr>
          <w:rFonts w:ascii="Times New Roman" w:hAnsi="Times New Roman" w:cs="Times New Roman"/>
          <w:sz w:val="22"/>
          <w:szCs w:val="22"/>
        </w:rPr>
        <w:t>the nature of</w:t>
      </w:r>
      <w:r w:rsidR="00E80DF8" w:rsidRPr="001E397F">
        <w:rPr>
          <w:rFonts w:ascii="Times New Roman" w:hAnsi="Times New Roman" w:cs="Times New Roman"/>
          <w:sz w:val="22"/>
          <w:szCs w:val="22"/>
        </w:rPr>
        <w:t xml:space="preserve"> my</w:t>
      </w:r>
      <w:r w:rsidR="00455CD8" w:rsidRPr="001E397F">
        <w:rPr>
          <w:rFonts w:ascii="Times New Roman" w:hAnsi="Times New Roman" w:cs="Times New Roman"/>
          <w:sz w:val="22"/>
          <w:szCs w:val="22"/>
        </w:rPr>
        <w:t xml:space="preserve"> </w:t>
      </w:r>
      <w:r w:rsidR="00E80DF8" w:rsidRPr="001E397F">
        <w:rPr>
          <w:rFonts w:ascii="Times New Roman" w:hAnsi="Times New Roman" w:cs="Times New Roman"/>
          <w:sz w:val="22"/>
          <w:szCs w:val="22"/>
        </w:rPr>
        <w:t>practice and our</w:t>
      </w:r>
      <w:r w:rsidR="004A13F6" w:rsidRPr="001E397F">
        <w:rPr>
          <w:rFonts w:ascii="Times New Roman" w:hAnsi="Times New Roman" w:cs="Times New Roman"/>
          <w:sz w:val="22"/>
          <w:szCs w:val="22"/>
        </w:rPr>
        <w:t xml:space="preserve"> therapeutic relationship, and information related to billing and </w:t>
      </w:r>
      <w:r w:rsidR="00260F14" w:rsidRPr="001E397F">
        <w:rPr>
          <w:rFonts w:ascii="Times New Roman" w:hAnsi="Times New Roman" w:cs="Times New Roman"/>
          <w:sz w:val="22"/>
          <w:szCs w:val="22"/>
        </w:rPr>
        <w:t>confidentiality</w:t>
      </w:r>
      <w:r w:rsidR="00BF7073" w:rsidRPr="001E397F">
        <w:rPr>
          <w:rFonts w:ascii="Times New Roman" w:hAnsi="Times New Roman" w:cs="Times New Roman"/>
          <w:sz w:val="22"/>
          <w:szCs w:val="22"/>
        </w:rPr>
        <w:t xml:space="preserve">. </w:t>
      </w:r>
      <w:r w:rsidR="00C953DA" w:rsidRPr="001E397F">
        <w:rPr>
          <w:rFonts w:ascii="Times New Roman" w:hAnsi="Times New Roman" w:cs="Times New Roman"/>
          <w:sz w:val="22"/>
          <w:szCs w:val="22"/>
        </w:rPr>
        <w:br/>
      </w:r>
      <w:r w:rsidR="009279C3" w:rsidRPr="001E397F">
        <w:rPr>
          <w:rFonts w:ascii="Times New Roman" w:hAnsi="Times New Roman" w:cs="Times New Roman"/>
          <w:sz w:val="23"/>
          <w:szCs w:val="23"/>
          <w:u w:val="single"/>
        </w:rPr>
        <w:br/>
      </w:r>
      <w:r w:rsidR="00113F47" w:rsidRPr="001E397F">
        <w:rPr>
          <w:rFonts w:ascii="Times New Roman" w:hAnsi="Times New Roman" w:cs="Times New Roman"/>
          <w:sz w:val="23"/>
          <w:szCs w:val="23"/>
          <w:u w:val="single"/>
        </w:rPr>
        <w:t>BACKGROUND</w:t>
      </w:r>
    </w:p>
    <w:p w14:paraId="6DA71CB1" w14:textId="77777777" w:rsidR="00260F14" w:rsidRPr="001E397F" w:rsidRDefault="00260F14" w:rsidP="00260F14">
      <w:pPr>
        <w:rPr>
          <w:rFonts w:ascii="Times New Roman" w:hAnsi="Times New Roman" w:cs="Times New Roman"/>
          <w:sz w:val="22"/>
          <w:szCs w:val="22"/>
        </w:rPr>
      </w:pPr>
      <w:r w:rsidRPr="001E397F">
        <w:rPr>
          <w:rFonts w:ascii="Times New Roman" w:hAnsi="Times New Roman" w:cs="Times New Roman"/>
          <w:sz w:val="22"/>
          <w:szCs w:val="22"/>
        </w:rPr>
        <w:t>I graduated from the University of Colorado at Boulder in 2008 with a Bachelor of Science in Business Administration.  I then worked in a doctor's office as a front office manager.  Through this experience I was able to work closely with clients struggling with many different types of issues.  I also was given the opportunity to be a part of the Denver Public School system team, working with adolescents striving to improve their academic standing. </w:t>
      </w:r>
      <w:r w:rsidRPr="001E397F">
        <w:rPr>
          <w:rFonts w:ascii="Times New Roman" w:hAnsi="Times New Roman" w:cs="Times New Roman"/>
          <w:sz w:val="22"/>
          <w:szCs w:val="22"/>
        </w:rPr>
        <w:br/>
      </w:r>
      <w:r w:rsidRPr="001E397F">
        <w:rPr>
          <w:rFonts w:ascii="Times New Roman" w:hAnsi="Times New Roman" w:cs="Times New Roman"/>
          <w:sz w:val="22"/>
          <w:szCs w:val="22"/>
        </w:rPr>
        <w:br/>
        <w:t>I soon realized that my real passion lies in the mental health field.  Working with people to overcome obstacles and find joy in life is what is truly important to me.  I returned to school 2011 and received a Master of Arts in Counseling from Regis University, a program accredited by the </w:t>
      </w:r>
      <w:r w:rsidRPr="001E397F">
        <w:rPr>
          <w:rFonts w:ascii="Times New Roman" w:hAnsi="Times New Roman" w:cs="Times New Roman"/>
          <w:i/>
          <w:iCs/>
          <w:sz w:val="22"/>
          <w:szCs w:val="22"/>
        </w:rPr>
        <w:t>Council for Accreditation of Counseling &amp; Related Educational Programs</w:t>
      </w:r>
      <w:r w:rsidRPr="001E397F">
        <w:rPr>
          <w:rFonts w:ascii="Times New Roman" w:hAnsi="Times New Roman" w:cs="Times New Roman"/>
          <w:sz w:val="22"/>
          <w:szCs w:val="22"/>
        </w:rPr>
        <w:t> (CACREP).  Through a job as psychiatric technician I gained experience working with people struggling with drug dependency and abuse.  I also have experience working with depression, anxiety, trauma, grief and loss, and people struggling with disordered eating.  </w:t>
      </w:r>
      <w:r w:rsidRPr="001E397F">
        <w:rPr>
          <w:rFonts w:ascii="Times New Roman" w:hAnsi="Times New Roman" w:cs="Times New Roman"/>
          <w:sz w:val="22"/>
          <w:szCs w:val="22"/>
        </w:rPr>
        <w:br/>
      </w:r>
      <w:r w:rsidRPr="001E397F">
        <w:rPr>
          <w:rFonts w:ascii="Times New Roman" w:hAnsi="Times New Roman" w:cs="Times New Roman"/>
          <w:sz w:val="22"/>
          <w:szCs w:val="22"/>
        </w:rPr>
        <w:br/>
        <w:t>As a private practitioner, I recognize how difficult it is to begin the therapeutic process and admire the bravery of each and every client who comes through my doors.</w:t>
      </w:r>
    </w:p>
    <w:p w14:paraId="6FA04E91" w14:textId="74EC89DE" w:rsidR="00E625CD" w:rsidRPr="001E397F" w:rsidRDefault="00570834" w:rsidP="007C09EA">
      <w:pPr>
        <w:rPr>
          <w:rFonts w:ascii="Times New Roman" w:hAnsi="Times New Roman" w:cs="Times New Roman"/>
          <w:sz w:val="23"/>
          <w:szCs w:val="23"/>
        </w:rPr>
      </w:pPr>
      <w:r w:rsidRPr="001E397F">
        <w:rPr>
          <w:rFonts w:ascii="Times New Roman" w:hAnsi="Times New Roman" w:cs="Times New Roman"/>
          <w:sz w:val="23"/>
          <w:szCs w:val="23"/>
          <w:u w:val="single"/>
        </w:rPr>
        <w:t>ORIENTATION</w:t>
      </w:r>
      <w:r w:rsidR="00C953DA" w:rsidRPr="001E397F">
        <w:rPr>
          <w:rFonts w:ascii="Times New Roman" w:hAnsi="Times New Roman" w:cs="Times New Roman"/>
          <w:sz w:val="23"/>
          <w:szCs w:val="23"/>
          <w:u w:val="single"/>
        </w:rPr>
        <w:t xml:space="preserve"> &amp; STYLE </w:t>
      </w:r>
    </w:p>
    <w:p w14:paraId="7EE19827" w14:textId="77777777" w:rsidR="00260F14" w:rsidRPr="001E397F" w:rsidRDefault="00260F14" w:rsidP="00260F14">
      <w:pPr>
        <w:spacing w:after="0"/>
        <w:rPr>
          <w:rFonts w:ascii="Times New Roman" w:hAnsi="Times New Roman" w:cs="Times New Roman"/>
          <w:color w:val="000000" w:themeColor="text1"/>
          <w:sz w:val="22"/>
          <w:szCs w:val="22"/>
        </w:rPr>
      </w:pPr>
      <w:r w:rsidRPr="001E397F">
        <w:rPr>
          <w:rFonts w:ascii="Times New Roman" w:hAnsi="Times New Roman" w:cs="Times New Roman"/>
          <w:color w:val="000000" w:themeColor="text1"/>
          <w:sz w:val="22"/>
          <w:szCs w:val="22"/>
        </w:rPr>
        <w:t>I approach therapeutic relationships and the larger world through a phenomenological framework.  This framework tends to include humanism, existentialism, gestalt, narrative and some cognitive approaches.  Instead of searching for a way to analyze my client, I work to enter my client’s world and understand it.  I will work with you to explore your world using empathy, full acceptance of your experience without judgment, and personal genuineness.   </w:t>
      </w:r>
      <w:r w:rsidRPr="001E397F">
        <w:rPr>
          <w:rFonts w:ascii="Times New Roman" w:hAnsi="Times New Roman" w:cs="Times New Roman"/>
          <w:color w:val="000000" w:themeColor="text1"/>
          <w:sz w:val="22"/>
          <w:szCs w:val="22"/>
        </w:rPr>
        <w:br/>
      </w:r>
      <w:r w:rsidRPr="001E397F">
        <w:rPr>
          <w:rFonts w:ascii="Times New Roman" w:hAnsi="Times New Roman" w:cs="Times New Roman"/>
          <w:color w:val="000000" w:themeColor="text1"/>
          <w:sz w:val="22"/>
          <w:szCs w:val="22"/>
        </w:rPr>
        <w:br/>
        <w:t>I believe that human beings are naturally good and that people seeking therapy are not broken; they are discouraged.  I consider reality a mostly subjective construction of each individual and this unique perception of reality is of high importance.  When sitting with a client, the best thing I can do is become immersed in his or her reality and try to experience the world from his or her eyes.  In exploring experience, healing will come not from understanding behaviors and events, or from expert use of theoretical models, but rather from relating and redescribing our experiences.</w:t>
      </w:r>
    </w:p>
    <w:p w14:paraId="394393DC" w14:textId="77777777" w:rsidR="000A0337" w:rsidRPr="001E397F" w:rsidRDefault="000A0337" w:rsidP="000A0337">
      <w:pPr>
        <w:spacing w:after="0"/>
        <w:rPr>
          <w:rFonts w:ascii="Times New Roman" w:eastAsia="Times New Roman" w:hAnsi="Times New Roman" w:cs="Times New Roman"/>
          <w:color w:val="000000" w:themeColor="text1"/>
          <w:sz w:val="20"/>
          <w:szCs w:val="20"/>
        </w:rPr>
      </w:pPr>
    </w:p>
    <w:p w14:paraId="17812150" w14:textId="42CB6B1E" w:rsidR="0068043C" w:rsidRPr="001E397F" w:rsidRDefault="00D94AEE" w:rsidP="007C09EA">
      <w:pPr>
        <w:rPr>
          <w:rFonts w:ascii="Times New Roman" w:hAnsi="Times New Roman" w:cs="Times New Roman"/>
          <w:sz w:val="22"/>
          <w:szCs w:val="22"/>
        </w:rPr>
      </w:pPr>
      <w:r w:rsidRPr="001E397F">
        <w:rPr>
          <w:rFonts w:ascii="Times New Roman" w:hAnsi="Times New Roman" w:cs="Times New Roman"/>
          <w:sz w:val="23"/>
          <w:szCs w:val="23"/>
          <w:u w:val="single"/>
        </w:rPr>
        <w:t>THE COUNSELING RELATIONSHIP</w:t>
      </w:r>
      <w:r w:rsidR="0068043C" w:rsidRPr="001E397F">
        <w:rPr>
          <w:rFonts w:ascii="Times New Roman" w:hAnsi="Times New Roman" w:cs="Times New Roman"/>
          <w:sz w:val="23"/>
          <w:szCs w:val="23"/>
          <w:u w:val="single"/>
        </w:rPr>
        <w:t xml:space="preserve"> &amp; PROCESS</w:t>
      </w:r>
    </w:p>
    <w:p w14:paraId="3ADFF8EB" w14:textId="63DDFB1B" w:rsidR="0068043C" w:rsidRPr="001E397F" w:rsidRDefault="0068043C" w:rsidP="007C09EA">
      <w:pPr>
        <w:rPr>
          <w:rFonts w:ascii="Times New Roman" w:hAnsi="Times New Roman" w:cs="Times New Roman"/>
          <w:sz w:val="22"/>
          <w:szCs w:val="22"/>
        </w:rPr>
      </w:pPr>
      <w:r w:rsidRPr="001E397F">
        <w:rPr>
          <w:rFonts w:ascii="Times New Roman" w:hAnsi="Times New Roman" w:cs="Times New Roman"/>
          <w:sz w:val="22"/>
          <w:szCs w:val="22"/>
        </w:rPr>
        <w:t xml:space="preserve">My sessions </w:t>
      </w:r>
      <w:r w:rsidR="00260F14" w:rsidRPr="001E397F">
        <w:rPr>
          <w:rFonts w:ascii="Times New Roman" w:hAnsi="Times New Roman" w:cs="Times New Roman"/>
          <w:sz w:val="22"/>
          <w:szCs w:val="22"/>
        </w:rPr>
        <w:t>are</w:t>
      </w:r>
      <w:r w:rsidRPr="001E397F">
        <w:rPr>
          <w:rFonts w:ascii="Times New Roman" w:hAnsi="Times New Roman" w:cs="Times New Roman"/>
          <w:sz w:val="22"/>
          <w:szCs w:val="22"/>
        </w:rPr>
        <w:t xml:space="preserve"> </w:t>
      </w:r>
      <w:r w:rsidR="001C2BCD">
        <w:rPr>
          <w:rFonts w:ascii="Times New Roman" w:hAnsi="Times New Roman" w:cs="Times New Roman"/>
          <w:sz w:val="22"/>
          <w:szCs w:val="22"/>
        </w:rPr>
        <w:t>45-</w:t>
      </w:r>
      <w:r w:rsidRPr="001E397F">
        <w:rPr>
          <w:rFonts w:ascii="Times New Roman" w:hAnsi="Times New Roman" w:cs="Times New Roman"/>
          <w:sz w:val="22"/>
          <w:szCs w:val="22"/>
        </w:rPr>
        <w:t xml:space="preserve">50 minutes and my services are limited to that time. </w:t>
      </w:r>
      <w:r w:rsidR="00367F4B">
        <w:rPr>
          <w:rFonts w:ascii="Times New Roman" w:hAnsi="Times New Roman" w:cs="Times New Roman"/>
          <w:sz w:val="22"/>
          <w:szCs w:val="22"/>
        </w:rPr>
        <w:t xml:space="preserve">I do not provide crisis services and as such, am not available 24 hours a day.  </w:t>
      </w:r>
      <w:r w:rsidRPr="001E397F">
        <w:rPr>
          <w:rFonts w:ascii="Times New Roman" w:hAnsi="Times New Roman" w:cs="Times New Roman"/>
          <w:sz w:val="22"/>
          <w:szCs w:val="22"/>
        </w:rPr>
        <w:t>If you are faced with an emergency outside of the counseling session, you should report to the emergency room of your nearest hospital or call 911.</w:t>
      </w:r>
      <w:r w:rsidR="00C97DA3" w:rsidRPr="001E397F">
        <w:rPr>
          <w:rFonts w:ascii="Times New Roman" w:hAnsi="Times New Roman" w:cs="Times New Roman"/>
          <w:sz w:val="22"/>
          <w:szCs w:val="22"/>
        </w:rPr>
        <w:t xml:space="preserve"> You may choose to seek a second opinion and/or stop therapy at any time, and I will respect your decision to do so.</w:t>
      </w:r>
      <w:r w:rsidR="00367F4B">
        <w:rPr>
          <w:rFonts w:ascii="Times New Roman" w:hAnsi="Times New Roman" w:cs="Times New Roman"/>
          <w:sz w:val="22"/>
          <w:szCs w:val="22"/>
        </w:rPr>
        <w:t xml:space="preserve">  I ask that if you chose to stop therapy you allow for a final termination session, but this is not required. </w:t>
      </w:r>
    </w:p>
    <w:p w14:paraId="686C4A54" w14:textId="67367BDC" w:rsidR="00D94AEE" w:rsidRPr="001E397F" w:rsidRDefault="00313108" w:rsidP="007C09EA">
      <w:pPr>
        <w:rPr>
          <w:rFonts w:ascii="Times New Roman" w:hAnsi="Times New Roman" w:cs="Times New Roman"/>
          <w:sz w:val="23"/>
          <w:szCs w:val="23"/>
          <w:u w:val="single"/>
        </w:rPr>
      </w:pPr>
      <w:r w:rsidRPr="001E397F">
        <w:rPr>
          <w:rFonts w:ascii="Times New Roman" w:hAnsi="Times New Roman" w:cs="Times New Roman"/>
          <w:sz w:val="22"/>
          <w:szCs w:val="22"/>
        </w:rPr>
        <w:t>You are entitled to receive information from</w:t>
      </w:r>
      <w:r w:rsidR="00414C3A" w:rsidRPr="001E397F">
        <w:rPr>
          <w:rFonts w:ascii="Times New Roman" w:hAnsi="Times New Roman" w:cs="Times New Roman"/>
          <w:sz w:val="22"/>
          <w:szCs w:val="22"/>
        </w:rPr>
        <w:t xml:space="preserve"> me</w:t>
      </w:r>
      <w:r w:rsidR="000A0337" w:rsidRPr="001E397F">
        <w:rPr>
          <w:rFonts w:ascii="Times New Roman" w:hAnsi="Times New Roman" w:cs="Times New Roman"/>
          <w:sz w:val="22"/>
          <w:szCs w:val="22"/>
        </w:rPr>
        <w:t xml:space="preserve"> </w:t>
      </w:r>
      <w:r w:rsidRPr="001E397F">
        <w:rPr>
          <w:rFonts w:ascii="Times New Roman" w:hAnsi="Times New Roman" w:cs="Times New Roman"/>
          <w:sz w:val="22"/>
          <w:szCs w:val="22"/>
        </w:rPr>
        <w:t>about the methods of therapy, the techni</w:t>
      </w:r>
      <w:r w:rsidR="00414C3A" w:rsidRPr="001E397F">
        <w:rPr>
          <w:rFonts w:ascii="Times New Roman" w:hAnsi="Times New Roman" w:cs="Times New Roman"/>
          <w:sz w:val="22"/>
          <w:szCs w:val="22"/>
        </w:rPr>
        <w:t xml:space="preserve">ques used, the duration of </w:t>
      </w:r>
      <w:r w:rsidRPr="001E397F">
        <w:rPr>
          <w:rFonts w:ascii="Times New Roman" w:hAnsi="Times New Roman" w:cs="Times New Roman"/>
          <w:sz w:val="22"/>
          <w:szCs w:val="22"/>
        </w:rPr>
        <w:t xml:space="preserve">therapy (if known), and the fee structure. </w:t>
      </w:r>
      <w:r w:rsidR="00E9327A" w:rsidRPr="001E397F">
        <w:rPr>
          <w:rFonts w:ascii="Times New Roman" w:hAnsi="Times New Roman" w:cs="Times New Roman"/>
          <w:sz w:val="22"/>
          <w:szCs w:val="22"/>
        </w:rPr>
        <w:t>Please take into account that I am working towards completing my individual counseling hours for licensure. As a result, I participate in ongoing supervision with a licensed professional counselor in the Denver ar</w:t>
      </w:r>
      <w:r w:rsidR="00706615" w:rsidRPr="001E397F">
        <w:rPr>
          <w:rFonts w:ascii="Times New Roman" w:hAnsi="Times New Roman" w:cs="Times New Roman"/>
          <w:sz w:val="22"/>
          <w:szCs w:val="22"/>
        </w:rPr>
        <w:t xml:space="preserve">ea, </w:t>
      </w:r>
      <w:r w:rsidR="00260F14" w:rsidRPr="001E397F">
        <w:rPr>
          <w:rFonts w:ascii="Times New Roman" w:hAnsi="Times New Roman" w:cs="Times New Roman"/>
          <w:sz w:val="22"/>
          <w:szCs w:val="22"/>
        </w:rPr>
        <w:t>Alison Schulz</w:t>
      </w:r>
      <w:r w:rsidR="00737122" w:rsidRPr="001E397F">
        <w:rPr>
          <w:rFonts w:ascii="Times New Roman" w:hAnsi="Times New Roman" w:cs="Times New Roman"/>
          <w:sz w:val="22"/>
          <w:szCs w:val="22"/>
        </w:rPr>
        <w:t xml:space="preserve">, LPC.0011159. </w:t>
      </w:r>
      <w:r w:rsidR="00367F4B">
        <w:rPr>
          <w:rFonts w:ascii="Times New Roman" w:hAnsi="Times New Roman" w:cs="Times New Roman"/>
          <w:sz w:val="22"/>
          <w:szCs w:val="22"/>
        </w:rPr>
        <w:t xml:space="preserve">If you have </w:t>
      </w:r>
      <w:r w:rsidR="00367F4B">
        <w:rPr>
          <w:rFonts w:ascii="Times New Roman" w:hAnsi="Times New Roman" w:cs="Times New Roman"/>
          <w:sz w:val="22"/>
          <w:szCs w:val="22"/>
        </w:rPr>
        <w:lastRenderedPageBreak/>
        <w:t xml:space="preserve">concerns about the therapeutic services being provided to you, you may contact </w:t>
      </w:r>
      <w:r w:rsidR="00737122" w:rsidRPr="001E397F">
        <w:rPr>
          <w:rFonts w:ascii="Times New Roman" w:hAnsi="Times New Roman" w:cs="Times New Roman"/>
          <w:sz w:val="22"/>
          <w:szCs w:val="22"/>
        </w:rPr>
        <w:t>Alison</w:t>
      </w:r>
      <w:r w:rsidR="00706615" w:rsidRPr="001E397F">
        <w:rPr>
          <w:rFonts w:ascii="Times New Roman" w:hAnsi="Times New Roman" w:cs="Times New Roman"/>
          <w:sz w:val="22"/>
          <w:szCs w:val="22"/>
        </w:rPr>
        <w:t xml:space="preserve"> </w:t>
      </w:r>
      <w:r w:rsidR="00737122" w:rsidRPr="001E397F">
        <w:rPr>
          <w:rFonts w:ascii="Times New Roman" w:hAnsi="Times New Roman" w:cs="Times New Roman"/>
          <w:sz w:val="22"/>
          <w:szCs w:val="22"/>
        </w:rPr>
        <w:t xml:space="preserve">at </w:t>
      </w:r>
      <w:r w:rsidR="00367F4B">
        <w:rPr>
          <w:rFonts w:ascii="Times New Roman" w:hAnsi="Times New Roman" w:cs="Times New Roman"/>
          <w:sz w:val="23"/>
          <w:szCs w:val="23"/>
        </w:rPr>
        <w:t>720.515.1215</w:t>
      </w:r>
      <w:r w:rsidR="00706615" w:rsidRPr="001E397F">
        <w:rPr>
          <w:rFonts w:ascii="Times New Roman" w:hAnsi="Times New Roman" w:cs="Times New Roman"/>
          <w:sz w:val="23"/>
          <w:szCs w:val="23"/>
        </w:rPr>
        <w:t xml:space="preserve">. </w:t>
      </w:r>
      <w:r w:rsidR="00E452E2" w:rsidRPr="001E397F">
        <w:rPr>
          <w:rFonts w:ascii="Times New Roman" w:hAnsi="Times New Roman" w:cs="Times New Roman"/>
          <w:sz w:val="23"/>
          <w:szCs w:val="23"/>
          <w:u w:val="single"/>
        </w:rPr>
        <w:br/>
      </w:r>
      <w:r w:rsidR="0068043C" w:rsidRPr="001E397F">
        <w:rPr>
          <w:rFonts w:ascii="Times New Roman" w:hAnsi="Times New Roman" w:cs="Times New Roman"/>
          <w:sz w:val="23"/>
          <w:szCs w:val="23"/>
          <w:u w:val="single"/>
        </w:rPr>
        <w:br/>
        <w:t>ET</w:t>
      </w:r>
      <w:r w:rsidR="0093424A" w:rsidRPr="001E397F">
        <w:rPr>
          <w:rFonts w:ascii="Times New Roman" w:hAnsi="Times New Roman" w:cs="Times New Roman"/>
          <w:sz w:val="23"/>
          <w:szCs w:val="23"/>
          <w:u w:val="single"/>
        </w:rPr>
        <w:t>HICAL &amp; LEGAL STANDARDS</w:t>
      </w:r>
    </w:p>
    <w:p w14:paraId="03EDE512" w14:textId="5879A0AE" w:rsidR="00E9327A" w:rsidRPr="001E397F" w:rsidRDefault="00E9327A" w:rsidP="007C09EA">
      <w:pPr>
        <w:rPr>
          <w:rFonts w:ascii="Times New Roman" w:hAnsi="Times New Roman" w:cs="Times New Roman"/>
          <w:sz w:val="22"/>
          <w:szCs w:val="22"/>
        </w:rPr>
      </w:pPr>
      <w:r w:rsidRPr="001E397F">
        <w:rPr>
          <w:rFonts w:ascii="Times New Roman" w:hAnsi="Times New Roman" w:cs="Times New Roman"/>
          <w:sz w:val="22"/>
          <w:szCs w:val="22"/>
        </w:rPr>
        <w:t>While therapy is an inherently intimate process, sexual intimacy is never appropriate and should be reported to the board that licenses, registers, or certifies the licensee, registrant or certificate holder.</w:t>
      </w:r>
    </w:p>
    <w:p w14:paraId="76FAA0B4" w14:textId="55F72F05" w:rsidR="000A0337" w:rsidRPr="001E397F" w:rsidRDefault="00D94AEE" w:rsidP="007C09EA">
      <w:pPr>
        <w:rPr>
          <w:rFonts w:ascii="Times New Roman" w:hAnsi="Times New Roman" w:cs="Times New Roman"/>
          <w:sz w:val="22"/>
          <w:szCs w:val="22"/>
        </w:rPr>
      </w:pPr>
      <w:r w:rsidRPr="001E397F">
        <w:rPr>
          <w:rFonts w:ascii="Times New Roman" w:hAnsi="Times New Roman" w:cs="Times New Roman"/>
          <w:sz w:val="22"/>
          <w:szCs w:val="22"/>
        </w:rPr>
        <w:t xml:space="preserve">It is my professional duty to uphold the guidelines provided by the American Counseling Association’s Code of Ethics. Please visit the ACA’s website if you have any questions regarding ethical </w:t>
      </w:r>
      <w:r w:rsidRPr="001E397F">
        <w:rPr>
          <w:rFonts w:ascii="Times New Roman" w:hAnsi="Times New Roman" w:cs="Times New Roman"/>
          <w:color w:val="0D0D0D" w:themeColor="text1" w:themeTint="F2"/>
          <w:sz w:val="22"/>
          <w:szCs w:val="22"/>
        </w:rPr>
        <w:t xml:space="preserve">guidelines: </w:t>
      </w:r>
      <w:hyperlink r:id="rId8" w:history="1">
        <w:r w:rsidRPr="001E397F">
          <w:rPr>
            <w:rStyle w:val="Hyperlink"/>
            <w:rFonts w:ascii="Times New Roman" w:hAnsi="Times New Roman" w:cs="Times New Roman"/>
            <w:color w:val="0D0D0D" w:themeColor="text1" w:themeTint="F2"/>
            <w:sz w:val="22"/>
            <w:szCs w:val="22"/>
          </w:rPr>
          <w:t>www.counseling.org</w:t>
        </w:r>
      </w:hyperlink>
      <w:r w:rsidRPr="001E397F">
        <w:rPr>
          <w:rFonts w:ascii="Times New Roman" w:hAnsi="Times New Roman" w:cs="Times New Roman"/>
          <w:color w:val="0D0D0D" w:themeColor="text1" w:themeTint="F2"/>
          <w:sz w:val="22"/>
          <w:szCs w:val="22"/>
        </w:rPr>
        <w:t>.</w:t>
      </w:r>
      <w:r w:rsidRPr="001E397F">
        <w:rPr>
          <w:rFonts w:ascii="Times New Roman" w:hAnsi="Times New Roman" w:cs="Times New Roman"/>
          <w:sz w:val="22"/>
          <w:szCs w:val="22"/>
        </w:rPr>
        <w:t xml:space="preserve"> </w:t>
      </w:r>
      <w:r w:rsidRPr="001E397F">
        <w:rPr>
          <w:rFonts w:ascii="Times New Roman" w:hAnsi="Times New Roman" w:cs="Times New Roman"/>
          <w:sz w:val="23"/>
          <w:szCs w:val="23"/>
          <w:u w:val="single"/>
        </w:rPr>
        <w:br/>
      </w:r>
      <w:r w:rsidRPr="001E397F">
        <w:rPr>
          <w:rFonts w:ascii="Times New Roman" w:hAnsi="Times New Roman" w:cs="Times New Roman"/>
          <w:sz w:val="22"/>
          <w:szCs w:val="22"/>
        </w:rPr>
        <w:tab/>
      </w:r>
      <w:r w:rsidR="00B12802" w:rsidRPr="001E397F">
        <w:rPr>
          <w:rFonts w:ascii="Times New Roman" w:hAnsi="Times New Roman" w:cs="Times New Roman"/>
          <w:sz w:val="23"/>
          <w:szCs w:val="23"/>
          <w:u w:val="single"/>
        </w:rPr>
        <w:br/>
      </w:r>
      <w:r w:rsidR="00B24394">
        <w:rPr>
          <w:rFonts w:ascii="Times New Roman" w:hAnsi="Times New Roman" w:cs="Times New Roman"/>
          <w:sz w:val="22"/>
          <w:szCs w:val="22"/>
        </w:rPr>
        <w:t>T</w:t>
      </w:r>
      <w:r w:rsidR="00B12802" w:rsidRPr="001E397F">
        <w:rPr>
          <w:rFonts w:ascii="Times New Roman" w:hAnsi="Times New Roman" w:cs="Times New Roman"/>
          <w:sz w:val="22"/>
          <w:szCs w:val="22"/>
        </w:rPr>
        <w:t xml:space="preserve">he information provided by and to </w:t>
      </w:r>
      <w:r w:rsidR="00D247B3" w:rsidRPr="001E397F">
        <w:rPr>
          <w:rFonts w:ascii="Times New Roman" w:hAnsi="Times New Roman" w:cs="Times New Roman"/>
          <w:sz w:val="22"/>
          <w:szCs w:val="22"/>
        </w:rPr>
        <w:t xml:space="preserve">you </w:t>
      </w:r>
      <w:r w:rsidR="00B12802" w:rsidRPr="001E397F">
        <w:rPr>
          <w:rFonts w:ascii="Times New Roman" w:hAnsi="Times New Roman" w:cs="Times New Roman"/>
          <w:sz w:val="22"/>
          <w:szCs w:val="22"/>
        </w:rPr>
        <w:t xml:space="preserve">during therapy sessions is legally confidential </w:t>
      </w:r>
      <w:r w:rsidR="006861CB" w:rsidRPr="001E397F">
        <w:rPr>
          <w:rFonts w:ascii="Times New Roman" w:hAnsi="Times New Roman" w:cs="Times New Roman"/>
          <w:sz w:val="22"/>
          <w:szCs w:val="22"/>
        </w:rPr>
        <w:t>and cannot be released without</w:t>
      </w:r>
      <w:r w:rsidR="00D247B3" w:rsidRPr="001E397F">
        <w:rPr>
          <w:rFonts w:ascii="Times New Roman" w:hAnsi="Times New Roman" w:cs="Times New Roman"/>
          <w:sz w:val="22"/>
          <w:szCs w:val="22"/>
        </w:rPr>
        <w:t xml:space="preserve"> your</w:t>
      </w:r>
      <w:r w:rsidR="003C63DB" w:rsidRPr="001E397F">
        <w:rPr>
          <w:rFonts w:ascii="Times New Roman" w:hAnsi="Times New Roman" w:cs="Times New Roman"/>
          <w:sz w:val="22"/>
          <w:szCs w:val="22"/>
        </w:rPr>
        <w:t xml:space="preserve"> consent. There are e</w:t>
      </w:r>
      <w:r w:rsidR="00B12802" w:rsidRPr="001E397F">
        <w:rPr>
          <w:rFonts w:ascii="Times New Roman" w:hAnsi="Times New Roman" w:cs="Times New Roman"/>
          <w:sz w:val="22"/>
          <w:szCs w:val="22"/>
        </w:rPr>
        <w:t>xceptions to this</w:t>
      </w:r>
      <w:r w:rsidR="00F65411" w:rsidRPr="001E397F">
        <w:rPr>
          <w:rFonts w:ascii="Times New Roman" w:hAnsi="Times New Roman" w:cs="Times New Roman"/>
          <w:sz w:val="22"/>
          <w:szCs w:val="22"/>
        </w:rPr>
        <w:t xml:space="preserve"> confidentiality</w:t>
      </w:r>
      <w:r w:rsidR="003C63DB" w:rsidRPr="001E397F">
        <w:rPr>
          <w:rFonts w:ascii="Times New Roman" w:hAnsi="Times New Roman" w:cs="Times New Roman"/>
          <w:sz w:val="22"/>
          <w:szCs w:val="22"/>
        </w:rPr>
        <w:t>, some of which</w:t>
      </w:r>
      <w:r w:rsidR="00F65411" w:rsidRPr="001E397F">
        <w:rPr>
          <w:rFonts w:ascii="Times New Roman" w:hAnsi="Times New Roman" w:cs="Times New Roman"/>
          <w:sz w:val="22"/>
          <w:szCs w:val="22"/>
        </w:rPr>
        <w:t xml:space="preserve"> </w:t>
      </w:r>
      <w:r w:rsidR="00B12802" w:rsidRPr="001E397F">
        <w:rPr>
          <w:rFonts w:ascii="Times New Roman" w:hAnsi="Times New Roman" w:cs="Times New Roman"/>
          <w:sz w:val="22"/>
          <w:szCs w:val="22"/>
        </w:rPr>
        <w:t>are listed in section 12-43-218 of the Colorado Revised Statut</w:t>
      </w:r>
      <w:r w:rsidR="00F65411" w:rsidRPr="001E397F">
        <w:rPr>
          <w:rFonts w:ascii="Times New Roman" w:hAnsi="Times New Roman" w:cs="Times New Roman"/>
          <w:sz w:val="22"/>
          <w:szCs w:val="22"/>
        </w:rPr>
        <w:t>es</w:t>
      </w:r>
      <w:r w:rsidR="003C63DB" w:rsidRPr="001E397F">
        <w:rPr>
          <w:rFonts w:ascii="Times New Roman" w:hAnsi="Times New Roman" w:cs="Times New Roman"/>
          <w:sz w:val="22"/>
          <w:szCs w:val="22"/>
        </w:rPr>
        <w:t xml:space="preserve"> and the HIPPA notice of P</w:t>
      </w:r>
      <w:r w:rsidR="006861CB" w:rsidRPr="001E397F">
        <w:rPr>
          <w:rFonts w:ascii="Times New Roman" w:hAnsi="Times New Roman" w:cs="Times New Roman"/>
          <w:sz w:val="22"/>
          <w:szCs w:val="22"/>
        </w:rPr>
        <w:t>rivacy Rights you are provided.</w:t>
      </w:r>
      <w:r w:rsidR="003C63DB" w:rsidRPr="001E397F">
        <w:rPr>
          <w:rFonts w:ascii="Times New Roman" w:hAnsi="Times New Roman" w:cs="Times New Roman"/>
          <w:sz w:val="22"/>
          <w:szCs w:val="22"/>
        </w:rPr>
        <w:t xml:space="preserve"> </w:t>
      </w:r>
      <w:r w:rsidR="006861CB" w:rsidRPr="001E397F">
        <w:rPr>
          <w:rFonts w:ascii="Times New Roman" w:hAnsi="Times New Roman" w:cs="Times New Roman"/>
          <w:sz w:val="22"/>
          <w:szCs w:val="22"/>
        </w:rPr>
        <w:t>Common exceptions to confidentiality include: if you direct me to tell someone else, if I determine you are of danger to yourself or</w:t>
      </w:r>
      <w:r w:rsidRPr="001E397F">
        <w:rPr>
          <w:rFonts w:ascii="Times New Roman" w:hAnsi="Times New Roman" w:cs="Times New Roman"/>
          <w:sz w:val="22"/>
          <w:szCs w:val="22"/>
        </w:rPr>
        <w:t xml:space="preserve"> to others, if a court orders me </w:t>
      </w:r>
      <w:r w:rsidR="006861CB" w:rsidRPr="001E397F">
        <w:rPr>
          <w:rFonts w:ascii="Times New Roman" w:hAnsi="Times New Roman" w:cs="Times New Roman"/>
          <w:sz w:val="22"/>
          <w:szCs w:val="22"/>
        </w:rPr>
        <w:t>to disclose,</w:t>
      </w:r>
      <w:r w:rsidR="0093424A" w:rsidRPr="001E397F">
        <w:rPr>
          <w:rFonts w:ascii="Times New Roman" w:hAnsi="Times New Roman" w:cs="Times New Roman"/>
          <w:sz w:val="22"/>
          <w:szCs w:val="22"/>
        </w:rPr>
        <w:t xml:space="preserve"> if you are younger than 18 years old and a parent or legal guardian is inquiring,</w:t>
      </w:r>
      <w:r w:rsidR="006861CB" w:rsidRPr="001E397F">
        <w:rPr>
          <w:rFonts w:ascii="Times New Roman" w:hAnsi="Times New Roman" w:cs="Times New Roman"/>
          <w:sz w:val="22"/>
          <w:szCs w:val="22"/>
        </w:rPr>
        <w:t xml:space="preserve"> or if suspected child </w:t>
      </w:r>
      <w:r w:rsidR="00367F4B">
        <w:rPr>
          <w:rFonts w:ascii="Times New Roman" w:hAnsi="Times New Roman" w:cs="Times New Roman"/>
          <w:sz w:val="22"/>
          <w:szCs w:val="22"/>
        </w:rPr>
        <w:t xml:space="preserve">or elder </w:t>
      </w:r>
      <w:r w:rsidR="006861CB" w:rsidRPr="001E397F">
        <w:rPr>
          <w:rFonts w:ascii="Times New Roman" w:hAnsi="Times New Roman" w:cs="Times New Roman"/>
          <w:sz w:val="22"/>
          <w:szCs w:val="22"/>
        </w:rPr>
        <w:t xml:space="preserve">abuse is involved. </w:t>
      </w:r>
      <w:r w:rsidR="003C63DB" w:rsidRPr="001E397F">
        <w:rPr>
          <w:rFonts w:ascii="Times New Roman" w:hAnsi="Times New Roman" w:cs="Times New Roman"/>
          <w:sz w:val="22"/>
          <w:szCs w:val="22"/>
        </w:rPr>
        <w:t xml:space="preserve">If a legal </w:t>
      </w:r>
      <w:r w:rsidR="00D247B3" w:rsidRPr="001E397F">
        <w:rPr>
          <w:rFonts w:ascii="Times New Roman" w:hAnsi="Times New Roman" w:cs="Times New Roman"/>
          <w:sz w:val="22"/>
          <w:szCs w:val="22"/>
        </w:rPr>
        <w:t xml:space="preserve">or ethical </w:t>
      </w:r>
      <w:r w:rsidR="003C63DB" w:rsidRPr="001E397F">
        <w:rPr>
          <w:rFonts w:ascii="Times New Roman" w:hAnsi="Times New Roman" w:cs="Times New Roman"/>
          <w:sz w:val="22"/>
          <w:szCs w:val="22"/>
        </w:rPr>
        <w:t>exception arises durin</w:t>
      </w:r>
      <w:r w:rsidR="000A0337" w:rsidRPr="001E397F">
        <w:rPr>
          <w:rFonts w:ascii="Times New Roman" w:hAnsi="Times New Roman" w:cs="Times New Roman"/>
          <w:sz w:val="22"/>
          <w:szCs w:val="22"/>
        </w:rPr>
        <w:t xml:space="preserve">g therapy, you will be informed </w:t>
      </w:r>
      <w:r w:rsidR="003C63DB" w:rsidRPr="001E397F">
        <w:rPr>
          <w:rFonts w:ascii="Times New Roman" w:hAnsi="Times New Roman" w:cs="Times New Roman"/>
          <w:sz w:val="22"/>
          <w:szCs w:val="22"/>
        </w:rPr>
        <w:t>accordingly.  The Mental Health Practice</w:t>
      </w:r>
      <w:r w:rsidR="00DC0D6F" w:rsidRPr="001E397F">
        <w:rPr>
          <w:rFonts w:ascii="Times New Roman" w:hAnsi="Times New Roman" w:cs="Times New Roman"/>
          <w:sz w:val="22"/>
          <w:szCs w:val="22"/>
        </w:rPr>
        <w:t xml:space="preserve"> Act (CRS 12-43-101, et seq.) is</w:t>
      </w:r>
      <w:r w:rsidR="003C63DB" w:rsidRPr="001E397F">
        <w:rPr>
          <w:rFonts w:ascii="Times New Roman" w:hAnsi="Times New Roman" w:cs="Times New Roman"/>
          <w:sz w:val="22"/>
          <w:szCs w:val="22"/>
        </w:rPr>
        <w:t xml:space="preserve"> available at</w:t>
      </w:r>
      <w:r w:rsidR="000A0337" w:rsidRPr="001E397F">
        <w:rPr>
          <w:rFonts w:ascii="Times New Roman" w:hAnsi="Times New Roman" w:cs="Times New Roman"/>
          <w:sz w:val="22"/>
          <w:szCs w:val="22"/>
        </w:rPr>
        <w:t xml:space="preserve"> </w:t>
      </w:r>
      <w:hyperlink r:id="rId9" w:history="1">
        <w:r w:rsidR="000A0337" w:rsidRPr="001E397F">
          <w:rPr>
            <w:rStyle w:val="Hyperlink"/>
            <w:rFonts w:ascii="Times New Roman" w:hAnsi="Times New Roman" w:cs="Times New Roman"/>
            <w:color w:val="0D0D0D" w:themeColor="text1" w:themeTint="F2"/>
            <w:sz w:val="22"/>
            <w:szCs w:val="22"/>
          </w:rPr>
          <w:t>www.dora.colorado.gov/professions/registeredpsychotherapists</w:t>
        </w:r>
      </w:hyperlink>
      <w:r w:rsidR="000A0337" w:rsidRPr="001E397F">
        <w:rPr>
          <w:rFonts w:ascii="Times New Roman" w:hAnsi="Times New Roman" w:cs="Times New Roman"/>
          <w:color w:val="0D0D0D" w:themeColor="text1" w:themeTint="F2"/>
          <w:sz w:val="22"/>
          <w:szCs w:val="22"/>
        </w:rPr>
        <w:t>.</w:t>
      </w:r>
      <w:r w:rsidR="000A0337" w:rsidRPr="001E397F">
        <w:rPr>
          <w:rFonts w:ascii="Times New Roman" w:hAnsi="Times New Roman" w:cs="Times New Roman"/>
          <w:sz w:val="22"/>
          <w:szCs w:val="22"/>
        </w:rPr>
        <w:t xml:space="preserve"> </w:t>
      </w:r>
    </w:p>
    <w:p w14:paraId="60A800B9" w14:textId="399AF892" w:rsidR="007C09EA" w:rsidRPr="001E397F" w:rsidRDefault="007C09EA" w:rsidP="007C09EA">
      <w:pPr>
        <w:rPr>
          <w:rFonts w:ascii="Times New Roman" w:hAnsi="Times New Roman" w:cs="Times New Roman"/>
          <w:sz w:val="22"/>
          <w:szCs w:val="22"/>
        </w:rPr>
      </w:pPr>
      <w:r w:rsidRPr="001E397F">
        <w:rPr>
          <w:rFonts w:ascii="Times New Roman" w:hAnsi="Times New Roman" w:cs="Times New Roman"/>
          <w:sz w:val="22"/>
          <w:szCs w:val="22"/>
        </w:rPr>
        <w:t>In the event you feel I have violated your confidentiality or you are dissatisfied with my services in any way, please come to me with your concerns</w:t>
      </w:r>
      <w:r w:rsidR="000A0337" w:rsidRPr="001E397F">
        <w:rPr>
          <w:rFonts w:ascii="Times New Roman" w:hAnsi="Times New Roman" w:cs="Times New Roman"/>
          <w:sz w:val="22"/>
          <w:szCs w:val="22"/>
        </w:rPr>
        <w:t xml:space="preserve"> first</w:t>
      </w:r>
      <w:r w:rsidRPr="001E397F">
        <w:rPr>
          <w:rFonts w:ascii="Times New Roman" w:hAnsi="Times New Roman" w:cs="Times New Roman"/>
          <w:sz w:val="22"/>
          <w:szCs w:val="22"/>
        </w:rPr>
        <w:t xml:space="preserve">. </w:t>
      </w:r>
      <w:r w:rsidR="00F50599" w:rsidRPr="001E397F">
        <w:rPr>
          <w:rFonts w:ascii="Times New Roman" w:hAnsi="Times New Roman" w:cs="Times New Roman"/>
          <w:sz w:val="22"/>
          <w:szCs w:val="22"/>
        </w:rPr>
        <w:t xml:space="preserve">You </w:t>
      </w:r>
      <w:r w:rsidR="00723BC5" w:rsidRPr="001E397F">
        <w:rPr>
          <w:rFonts w:ascii="Times New Roman" w:hAnsi="Times New Roman" w:cs="Times New Roman"/>
          <w:sz w:val="22"/>
          <w:szCs w:val="22"/>
        </w:rPr>
        <w:t>may</w:t>
      </w:r>
      <w:r w:rsidR="00D247B3" w:rsidRPr="001E397F">
        <w:rPr>
          <w:rFonts w:ascii="Times New Roman" w:hAnsi="Times New Roman" w:cs="Times New Roman"/>
          <w:sz w:val="22"/>
          <w:szCs w:val="22"/>
        </w:rPr>
        <w:t xml:space="preserve"> also</w:t>
      </w:r>
      <w:r w:rsidR="00723BC5" w:rsidRPr="001E397F">
        <w:rPr>
          <w:rFonts w:ascii="Times New Roman" w:hAnsi="Times New Roman" w:cs="Times New Roman"/>
          <w:sz w:val="22"/>
          <w:szCs w:val="22"/>
        </w:rPr>
        <w:t xml:space="preserve"> report </w:t>
      </w:r>
      <w:r w:rsidR="00C008D4" w:rsidRPr="001E397F">
        <w:rPr>
          <w:rFonts w:ascii="Times New Roman" w:hAnsi="Times New Roman" w:cs="Times New Roman"/>
          <w:sz w:val="22"/>
          <w:szCs w:val="22"/>
        </w:rPr>
        <w:t>your c</w:t>
      </w:r>
      <w:r w:rsidR="00CC6CAB" w:rsidRPr="001E397F">
        <w:rPr>
          <w:rFonts w:ascii="Times New Roman" w:hAnsi="Times New Roman" w:cs="Times New Roman"/>
          <w:sz w:val="22"/>
          <w:szCs w:val="22"/>
        </w:rPr>
        <w:t>oncerns to my regulatory board</w:t>
      </w:r>
      <w:r w:rsidR="00F50599" w:rsidRPr="001E397F">
        <w:rPr>
          <w:rFonts w:ascii="Times New Roman" w:hAnsi="Times New Roman" w:cs="Times New Roman"/>
          <w:sz w:val="22"/>
          <w:szCs w:val="22"/>
        </w:rPr>
        <w:t xml:space="preserve"> at any time</w:t>
      </w:r>
      <w:r w:rsidR="00CC6CAB" w:rsidRPr="001E397F">
        <w:rPr>
          <w:rFonts w:ascii="Times New Roman" w:hAnsi="Times New Roman" w:cs="Times New Roman"/>
          <w:sz w:val="22"/>
          <w:szCs w:val="22"/>
        </w:rPr>
        <w:t xml:space="preserve">. </w:t>
      </w:r>
    </w:p>
    <w:p w14:paraId="6B915900" w14:textId="44747C51" w:rsidR="00DC0D6F" w:rsidRPr="00030E26" w:rsidRDefault="00DC0D6F" w:rsidP="00030E26">
      <w:pPr>
        <w:pStyle w:val="Default"/>
        <w:rPr>
          <w:color w:val="auto"/>
          <w:sz w:val="22"/>
          <w:szCs w:val="22"/>
        </w:rPr>
      </w:pPr>
      <w:r w:rsidRPr="001E397F">
        <w:rPr>
          <w:sz w:val="22"/>
          <w:szCs w:val="22"/>
        </w:rPr>
        <w:t xml:space="preserve">The </w:t>
      </w:r>
      <w:r w:rsidR="00B24394" w:rsidRPr="001E397F">
        <w:rPr>
          <w:sz w:val="22"/>
          <w:szCs w:val="22"/>
        </w:rPr>
        <w:t>Mental Health Licensing Section of the Division of Professions and Occupations regulates the practice of licensed or registered persons in the field of psychotherapy</w:t>
      </w:r>
      <w:r w:rsidRPr="001E397F">
        <w:rPr>
          <w:sz w:val="22"/>
          <w:szCs w:val="22"/>
        </w:rPr>
        <w:t xml:space="preserve">. The Board </w:t>
      </w:r>
      <w:r w:rsidR="00C008D4" w:rsidRPr="001E397F">
        <w:rPr>
          <w:sz w:val="22"/>
          <w:szCs w:val="22"/>
        </w:rPr>
        <w:t xml:space="preserve">of </w:t>
      </w:r>
      <w:r w:rsidRPr="001E397F">
        <w:rPr>
          <w:sz w:val="22"/>
          <w:szCs w:val="22"/>
        </w:rPr>
        <w:t xml:space="preserve">Registered Psychotherapists Examiners can be reached at </w:t>
      </w:r>
      <w:r w:rsidRPr="001E397F">
        <w:rPr>
          <w:bCs/>
          <w:color w:val="auto"/>
          <w:sz w:val="22"/>
          <w:szCs w:val="22"/>
        </w:rPr>
        <w:t xml:space="preserve">1560 Broadway, Suite 1350 </w:t>
      </w:r>
      <w:r w:rsidR="00C008D4" w:rsidRPr="001E397F">
        <w:rPr>
          <w:bCs/>
          <w:sz w:val="22"/>
          <w:szCs w:val="22"/>
        </w:rPr>
        <w:t>Denver, Colorado 80202, (</w:t>
      </w:r>
      <w:r w:rsidRPr="001E397F">
        <w:rPr>
          <w:sz w:val="22"/>
          <w:szCs w:val="22"/>
        </w:rPr>
        <w:t>303</w:t>
      </w:r>
      <w:r w:rsidR="00C008D4" w:rsidRPr="001E397F">
        <w:rPr>
          <w:sz w:val="22"/>
          <w:szCs w:val="22"/>
        </w:rPr>
        <w:t xml:space="preserve">) </w:t>
      </w:r>
      <w:r w:rsidRPr="001E397F">
        <w:rPr>
          <w:sz w:val="22"/>
          <w:szCs w:val="22"/>
        </w:rPr>
        <w:t>894-7768</w:t>
      </w:r>
      <w:r w:rsidR="0068043C" w:rsidRPr="001E397F">
        <w:rPr>
          <w:sz w:val="22"/>
          <w:szCs w:val="22"/>
        </w:rPr>
        <w:t>. R</w:t>
      </w:r>
      <w:r w:rsidR="00C008D4" w:rsidRPr="001E397F">
        <w:rPr>
          <w:sz w:val="22"/>
          <w:szCs w:val="22"/>
        </w:rPr>
        <w:t>egulato</w:t>
      </w:r>
      <w:r w:rsidR="00D6315A" w:rsidRPr="001E397F">
        <w:rPr>
          <w:sz w:val="22"/>
          <w:szCs w:val="22"/>
        </w:rPr>
        <w:t xml:space="preserve">ry requirements </w:t>
      </w:r>
      <w:r w:rsidR="0068043C" w:rsidRPr="001E397F">
        <w:rPr>
          <w:sz w:val="22"/>
          <w:szCs w:val="22"/>
        </w:rPr>
        <w:t>are applicable to the following</w:t>
      </w:r>
      <w:r w:rsidR="00C008D4" w:rsidRPr="001E397F">
        <w:rPr>
          <w:sz w:val="22"/>
          <w:szCs w:val="22"/>
        </w:rPr>
        <w:t xml:space="preserve"> </w:t>
      </w:r>
      <w:r w:rsidR="00D6315A" w:rsidRPr="001E397F">
        <w:rPr>
          <w:sz w:val="22"/>
          <w:szCs w:val="22"/>
        </w:rPr>
        <w:t xml:space="preserve">regulated </w:t>
      </w:r>
      <w:r w:rsidR="00C008D4" w:rsidRPr="001E397F">
        <w:rPr>
          <w:sz w:val="22"/>
          <w:szCs w:val="22"/>
        </w:rPr>
        <w:t>profession</w:t>
      </w:r>
      <w:r w:rsidR="00D6315A" w:rsidRPr="001E397F">
        <w:rPr>
          <w:sz w:val="22"/>
          <w:szCs w:val="22"/>
        </w:rPr>
        <w:t>s</w:t>
      </w:r>
      <w:r w:rsidR="00C008D4" w:rsidRPr="001E397F">
        <w:rPr>
          <w:sz w:val="22"/>
          <w:szCs w:val="22"/>
        </w:rPr>
        <w:t xml:space="preserve">: </w:t>
      </w:r>
    </w:p>
    <w:p w14:paraId="109D4900" w14:textId="77777777" w:rsidR="001C2BCD" w:rsidRDefault="001C2BCD" w:rsidP="001C2BCD">
      <w:pPr>
        <w:pStyle w:val="Default"/>
        <w:tabs>
          <w:tab w:val="left" w:pos="1440"/>
          <w:tab w:val="left" w:pos="1530"/>
        </w:tabs>
        <w:ind w:left="720"/>
        <w:rPr>
          <w:sz w:val="22"/>
          <w:szCs w:val="22"/>
        </w:rPr>
      </w:pPr>
    </w:p>
    <w:p w14:paraId="42105521" w14:textId="77777777" w:rsidR="00DC0D6F" w:rsidRPr="001E397F" w:rsidRDefault="003C63DB" w:rsidP="001C14A9">
      <w:pPr>
        <w:pStyle w:val="Default"/>
        <w:numPr>
          <w:ilvl w:val="0"/>
          <w:numId w:val="1"/>
        </w:numPr>
        <w:tabs>
          <w:tab w:val="left" w:pos="1440"/>
          <w:tab w:val="left" w:pos="1530"/>
        </w:tabs>
        <w:ind w:left="720" w:hanging="720"/>
        <w:rPr>
          <w:sz w:val="22"/>
          <w:szCs w:val="22"/>
        </w:rPr>
      </w:pPr>
      <w:r w:rsidRPr="001E397F">
        <w:rPr>
          <w:sz w:val="22"/>
          <w:szCs w:val="22"/>
        </w:rPr>
        <w:t xml:space="preserve">A registered psychotherapist is a psychotherapist listed in the State’s database and is authorized by law to practice psychotherapy in Colorado but is not licensed by the state and is not required to satisfy any standardized educational or testing requirements to obtain a registration from the state. </w:t>
      </w:r>
    </w:p>
    <w:p w14:paraId="29C972CC" w14:textId="77777777" w:rsidR="00D6315A" w:rsidRPr="001E397F" w:rsidRDefault="00D6315A" w:rsidP="001C14A9">
      <w:pPr>
        <w:pStyle w:val="Default"/>
        <w:tabs>
          <w:tab w:val="left" w:pos="1440"/>
          <w:tab w:val="left" w:pos="1530"/>
        </w:tabs>
        <w:ind w:left="360" w:hanging="720"/>
        <w:rPr>
          <w:sz w:val="22"/>
          <w:szCs w:val="22"/>
        </w:rPr>
      </w:pPr>
    </w:p>
    <w:p w14:paraId="265B729E" w14:textId="6716A4B3" w:rsidR="00D6315A" w:rsidRDefault="00D6315A" w:rsidP="001C14A9">
      <w:pPr>
        <w:pStyle w:val="Default"/>
        <w:numPr>
          <w:ilvl w:val="0"/>
          <w:numId w:val="1"/>
        </w:numPr>
        <w:tabs>
          <w:tab w:val="left" w:pos="1440"/>
          <w:tab w:val="left" w:pos="1530"/>
        </w:tabs>
        <w:ind w:left="720" w:hanging="720"/>
        <w:rPr>
          <w:sz w:val="22"/>
          <w:szCs w:val="22"/>
        </w:rPr>
      </w:pPr>
      <w:r w:rsidRPr="001E397F">
        <w:rPr>
          <w:sz w:val="22"/>
          <w:szCs w:val="22"/>
        </w:rPr>
        <w:t xml:space="preserve">A Certified Addiction Counselor I (CAC I) must be a high school graduate, complete required training hours and 1,000 hours of supervised experience. </w:t>
      </w:r>
    </w:p>
    <w:p w14:paraId="315235D2" w14:textId="77777777" w:rsidR="001C14A9" w:rsidRPr="001E397F" w:rsidRDefault="001C14A9" w:rsidP="001C14A9">
      <w:pPr>
        <w:pStyle w:val="Default"/>
        <w:tabs>
          <w:tab w:val="left" w:pos="1440"/>
          <w:tab w:val="left" w:pos="1530"/>
        </w:tabs>
        <w:rPr>
          <w:sz w:val="22"/>
          <w:szCs w:val="22"/>
        </w:rPr>
      </w:pPr>
    </w:p>
    <w:p w14:paraId="3669BD55" w14:textId="03744F9F" w:rsidR="00D6315A" w:rsidRPr="001E397F" w:rsidRDefault="00D6315A" w:rsidP="001C14A9">
      <w:pPr>
        <w:pStyle w:val="Default"/>
        <w:numPr>
          <w:ilvl w:val="0"/>
          <w:numId w:val="1"/>
        </w:numPr>
        <w:tabs>
          <w:tab w:val="left" w:pos="1440"/>
          <w:tab w:val="left" w:pos="1530"/>
        </w:tabs>
        <w:ind w:left="720" w:right="-720" w:hanging="720"/>
        <w:rPr>
          <w:sz w:val="22"/>
          <w:szCs w:val="22"/>
        </w:rPr>
      </w:pPr>
      <w:r w:rsidRPr="001E397F">
        <w:rPr>
          <w:sz w:val="22"/>
          <w:szCs w:val="22"/>
        </w:rPr>
        <w:t xml:space="preserve">A Certified Addiction Counselor II (CAC II) must complete additional required training hours and 2,000 hours of supervised experience. </w:t>
      </w:r>
    </w:p>
    <w:p w14:paraId="11912C3D" w14:textId="77777777" w:rsidR="00D6315A" w:rsidRPr="001E397F" w:rsidRDefault="00D6315A" w:rsidP="001C14A9">
      <w:pPr>
        <w:pStyle w:val="Default"/>
        <w:tabs>
          <w:tab w:val="left" w:pos="1350"/>
          <w:tab w:val="left" w:pos="1530"/>
        </w:tabs>
        <w:ind w:left="720" w:hanging="720"/>
        <w:rPr>
          <w:sz w:val="22"/>
          <w:szCs w:val="22"/>
        </w:rPr>
      </w:pPr>
    </w:p>
    <w:p w14:paraId="72F1C579" w14:textId="3127BAD5" w:rsidR="00D6315A" w:rsidRPr="001E397F" w:rsidRDefault="00D6315A" w:rsidP="001C14A9">
      <w:pPr>
        <w:pStyle w:val="Default"/>
        <w:numPr>
          <w:ilvl w:val="0"/>
          <w:numId w:val="1"/>
        </w:numPr>
        <w:tabs>
          <w:tab w:val="left" w:pos="1440"/>
          <w:tab w:val="left" w:pos="1530"/>
        </w:tabs>
        <w:ind w:left="720" w:hanging="720"/>
        <w:rPr>
          <w:sz w:val="22"/>
          <w:szCs w:val="22"/>
        </w:rPr>
      </w:pPr>
      <w:r w:rsidRPr="001E397F">
        <w:rPr>
          <w:sz w:val="22"/>
          <w:szCs w:val="22"/>
        </w:rPr>
        <w:t xml:space="preserve">A Certified Addiction Counselor III (CAC III) must have a bachelor’s degree in behavioral health, complete additional required training hours and 2,000 hours of supervised experience. </w:t>
      </w:r>
    </w:p>
    <w:p w14:paraId="40319FFA" w14:textId="77777777" w:rsidR="00D6315A" w:rsidRPr="001E397F" w:rsidRDefault="00D6315A" w:rsidP="001C14A9">
      <w:pPr>
        <w:pStyle w:val="Default"/>
        <w:tabs>
          <w:tab w:val="left" w:pos="1440"/>
          <w:tab w:val="left" w:pos="1530"/>
        </w:tabs>
        <w:ind w:left="720" w:hanging="720"/>
        <w:rPr>
          <w:sz w:val="22"/>
          <w:szCs w:val="22"/>
        </w:rPr>
      </w:pPr>
    </w:p>
    <w:p w14:paraId="4AD31EC0" w14:textId="4EC9D72B" w:rsidR="00D6315A" w:rsidRPr="001E397F" w:rsidRDefault="00D6315A" w:rsidP="001C14A9">
      <w:pPr>
        <w:pStyle w:val="Default"/>
        <w:numPr>
          <w:ilvl w:val="0"/>
          <w:numId w:val="1"/>
        </w:numPr>
        <w:tabs>
          <w:tab w:val="left" w:pos="1440"/>
          <w:tab w:val="left" w:pos="1530"/>
        </w:tabs>
        <w:ind w:left="720" w:hanging="720"/>
        <w:rPr>
          <w:sz w:val="22"/>
          <w:szCs w:val="22"/>
        </w:rPr>
      </w:pPr>
      <w:r w:rsidRPr="001E397F">
        <w:rPr>
          <w:sz w:val="22"/>
          <w:szCs w:val="22"/>
        </w:rPr>
        <w:t xml:space="preserve">A Licensed Addiction Counselor must have a clinical master’s degree and meet the CAC III requirements. </w:t>
      </w:r>
    </w:p>
    <w:p w14:paraId="204F78EE" w14:textId="77777777" w:rsidR="00D6315A" w:rsidRPr="001E397F" w:rsidRDefault="00D6315A" w:rsidP="001C14A9">
      <w:pPr>
        <w:pStyle w:val="Default"/>
        <w:tabs>
          <w:tab w:val="left" w:pos="1440"/>
          <w:tab w:val="left" w:pos="1530"/>
        </w:tabs>
        <w:ind w:left="720" w:hanging="720"/>
        <w:rPr>
          <w:sz w:val="22"/>
          <w:szCs w:val="22"/>
        </w:rPr>
      </w:pPr>
    </w:p>
    <w:p w14:paraId="72DDBA72" w14:textId="77777777" w:rsidR="00D6315A" w:rsidRPr="001E397F" w:rsidRDefault="00D6315A" w:rsidP="001C14A9">
      <w:pPr>
        <w:pStyle w:val="Default"/>
        <w:numPr>
          <w:ilvl w:val="0"/>
          <w:numId w:val="1"/>
        </w:numPr>
        <w:tabs>
          <w:tab w:val="left" w:pos="1440"/>
          <w:tab w:val="left" w:pos="1530"/>
        </w:tabs>
        <w:ind w:left="720" w:hanging="720"/>
        <w:rPr>
          <w:sz w:val="22"/>
          <w:szCs w:val="22"/>
        </w:rPr>
      </w:pPr>
      <w:r w:rsidRPr="001E397F">
        <w:rPr>
          <w:sz w:val="22"/>
          <w:szCs w:val="22"/>
        </w:rPr>
        <w:t xml:space="preserve">Licensed Social Worker must hold a master’s degree in social work. </w:t>
      </w:r>
    </w:p>
    <w:p w14:paraId="135458D6" w14:textId="77777777" w:rsidR="00D6315A" w:rsidRPr="001E397F" w:rsidRDefault="00D6315A" w:rsidP="001C14A9">
      <w:pPr>
        <w:pStyle w:val="Default"/>
        <w:tabs>
          <w:tab w:val="left" w:pos="1440"/>
          <w:tab w:val="left" w:pos="1530"/>
        </w:tabs>
        <w:ind w:left="720" w:hanging="720"/>
        <w:rPr>
          <w:sz w:val="22"/>
          <w:szCs w:val="22"/>
        </w:rPr>
      </w:pPr>
    </w:p>
    <w:p w14:paraId="77D693C9" w14:textId="62CD4866" w:rsidR="00D6315A" w:rsidRPr="001E397F" w:rsidRDefault="00D6315A" w:rsidP="001C14A9">
      <w:pPr>
        <w:pStyle w:val="Default"/>
        <w:numPr>
          <w:ilvl w:val="0"/>
          <w:numId w:val="1"/>
        </w:numPr>
        <w:tabs>
          <w:tab w:val="left" w:pos="1440"/>
          <w:tab w:val="left" w:pos="1530"/>
        </w:tabs>
        <w:ind w:left="720" w:hanging="720"/>
        <w:rPr>
          <w:sz w:val="22"/>
          <w:szCs w:val="22"/>
        </w:rPr>
      </w:pPr>
      <w:r w:rsidRPr="001E397F">
        <w:rPr>
          <w:sz w:val="22"/>
          <w:szCs w:val="22"/>
        </w:rPr>
        <w:t xml:space="preserve">A Psychologist Candidate, a Marriage and Family Therapist Candidate, and a Licensed Professional Counselor Candidate must hold the necessary licensing degree and be in the process of completing the required supervision for licensure. </w:t>
      </w:r>
    </w:p>
    <w:p w14:paraId="7DF07CA1" w14:textId="77777777" w:rsidR="00D6315A" w:rsidRPr="001E397F" w:rsidRDefault="00D6315A" w:rsidP="001C14A9">
      <w:pPr>
        <w:pStyle w:val="Default"/>
        <w:tabs>
          <w:tab w:val="left" w:pos="1440"/>
          <w:tab w:val="left" w:pos="1530"/>
        </w:tabs>
        <w:ind w:left="720" w:hanging="720"/>
        <w:rPr>
          <w:sz w:val="22"/>
          <w:szCs w:val="22"/>
        </w:rPr>
      </w:pPr>
    </w:p>
    <w:p w14:paraId="49D89285" w14:textId="49B3DB84" w:rsidR="00D6315A" w:rsidRPr="001E397F" w:rsidRDefault="00D6315A" w:rsidP="001C14A9">
      <w:pPr>
        <w:pStyle w:val="Default"/>
        <w:numPr>
          <w:ilvl w:val="0"/>
          <w:numId w:val="1"/>
        </w:numPr>
        <w:tabs>
          <w:tab w:val="left" w:pos="1440"/>
          <w:tab w:val="left" w:pos="1530"/>
        </w:tabs>
        <w:ind w:left="720" w:hanging="720"/>
        <w:rPr>
          <w:sz w:val="22"/>
          <w:szCs w:val="22"/>
        </w:rPr>
      </w:pPr>
      <w:r w:rsidRPr="001E397F">
        <w:rPr>
          <w:sz w:val="22"/>
          <w:szCs w:val="22"/>
        </w:rPr>
        <w:t xml:space="preserve">A Licensed Clinical Social Worker, a Licensed Marriage and Family Therapist, and a Licensed Professional Counselor must hold a master’s degree in their profession and have two years of post-masters supervision. </w:t>
      </w:r>
    </w:p>
    <w:p w14:paraId="1479DD19" w14:textId="77777777" w:rsidR="00D6315A" w:rsidRPr="001E397F" w:rsidRDefault="00D6315A" w:rsidP="001C14A9">
      <w:pPr>
        <w:pStyle w:val="Default"/>
        <w:tabs>
          <w:tab w:val="left" w:pos="1440"/>
          <w:tab w:val="left" w:pos="1530"/>
        </w:tabs>
        <w:ind w:left="720" w:hanging="720"/>
        <w:rPr>
          <w:sz w:val="22"/>
          <w:szCs w:val="22"/>
        </w:rPr>
      </w:pPr>
    </w:p>
    <w:p w14:paraId="3045CBC2" w14:textId="58B23A59" w:rsidR="00D6315A" w:rsidRPr="001E397F" w:rsidRDefault="00D6315A" w:rsidP="001C14A9">
      <w:pPr>
        <w:pStyle w:val="Default"/>
        <w:numPr>
          <w:ilvl w:val="0"/>
          <w:numId w:val="1"/>
        </w:numPr>
        <w:tabs>
          <w:tab w:val="left" w:pos="1440"/>
          <w:tab w:val="left" w:pos="1530"/>
        </w:tabs>
        <w:ind w:left="720" w:hanging="720"/>
        <w:rPr>
          <w:sz w:val="22"/>
          <w:szCs w:val="22"/>
        </w:rPr>
      </w:pPr>
      <w:r w:rsidRPr="001E397F">
        <w:rPr>
          <w:sz w:val="22"/>
          <w:szCs w:val="22"/>
        </w:rPr>
        <w:t>A Licensed Psychologist must hold a doctorate degree in psychology and have one year of post-doctoral supervision.</w:t>
      </w:r>
    </w:p>
    <w:p w14:paraId="079E9DD8" w14:textId="77777777" w:rsidR="007C09EA" w:rsidRPr="001E397F" w:rsidRDefault="007C09EA" w:rsidP="00C008D4">
      <w:pPr>
        <w:pStyle w:val="Default"/>
        <w:rPr>
          <w:sz w:val="22"/>
          <w:szCs w:val="22"/>
        </w:rPr>
      </w:pPr>
    </w:p>
    <w:p w14:paraId="674351D8" w14:textId="61E29A37" w:rsidR="007C09EA" w:rsidRPr="001E397F" w:rsidRDefault="00414C3A" w:rsidP="007C09EA">
      <w:pPr>
        <w:rPr>
          <w:rFonts w:ascii="Times New Roman" w:hAnsi="Times New Roman" w:cs="Times New Roman"/>
          <w:sz w:val="22"/>
          <w:szCs w:val="22"/>
        </w:rPr>
      </w:pPr>
      <w:r w:rsidRPr="001E397F">
        <w:rPr>
          <w:rFonts w:ascii="Times New Roman" w:hAnsi="Times New Roman" w:cs="Times New Roman"/>
          <w:sz w:val="22"/>
          <w:szCs w:val="22"/>
        </w:rPr>
        <w:t xml:space="preserve">While </w:t>
      </w:r>
      <w:r w:rsidR="007C09EA" w:rsidRPr="001E397F">
        <w:rPr>
          <w:rFonts w:ascii="Times New Roman" w:hAnsi="Times New Roman" w:cs="Times New Roman"/>
          <w:sz w:val="22"/>
          <w:szCs w:val="22"/>
        </w:rPr>
        <w:t>your confidentiality will be handled very carefully, I have a duty to warn you of the potential risks involved with my use of technology</w:t>
      </w:r>
      <w:r w:rsidR="008B10E4" w:rsidRPr="001E397F">
        <w:rPr>
          <w:rFonts w:ascii="Times New Roman" w:hAnsi="Times New Roman" w:cs="Times New Roman"/>
          <w:sz w:val="22"/>
          <w:szCs w:val="22"/>
        </w:rPr>
        <w:t xml:space="preserve"> and electronic medical records</w:t>
      </w:r>
      <w:r w:rsidR="007C09EA" w:rsidRPr="001E397F">
        <w:rPr>
          <w:rFonts w:ascii="Times New Roman" w:hAnsi="Times New Roman" w:cs="Times New Roman"/>
          <w:sz w:val="22"/>
          <w:szCs w:val="22"/>
        </w:rPr>
        <w:t xml:space="preserve">. For example, I </w:t>
      </w:r>
      <w:r w:rsidR="00367F4B">
        <w:rPr>
          <w:rFonts w:ascii="Times New Roman" w:hAnsi="Times New Roman" w:cs="Times New Roman"/>
          <w:sz w:val="22"/>
          <w:szCs w:val="22"/>
        </w:rPr>
        <w:t>may email you or those with whom you request I communicate</w:t>
      </w:r>
      <w:r w:rsidR="008B10E4" w:rsidRPr="001E397F">
        <w:rPr>
          <w:rFonts w:ascii="Times New Roman" w:hAnsi="Times New Roman" w:cs="Times New Roman"/>
          <w:sz w:val="22"/>
          <w:szCs w:val="22"/>
        </w:rPr>
        <w:t>. I also keep</w:t>
      </w:r>
      <w:r w:rsidR="00CB0A3D" w:rsidRPr="001E397F">
        <w:rPr>
          <w:rFonts w:ascii="Times New Roman" w:hAnsi="Times New Roman" w:cs="Times New Roman"/>
          <w:sz w:val="22"/>
          <w:szCs w:val="22"/>
        </w:rPr>
        <w:t xml:space="preserve"> </w:t>
      </w:r>
      <w:r w:rsidR="00CB4185" w:rsidRPr="001E397F">
        <w:rPr>
          <w:rFonts w:ascii="Times New Roman" w:hAnsi="Times New Roman" w:cs="Times New Roman"/>
          <w:sz w:val="22"/>
          <w:szCs w:val="22"/>
        </w:rPr>
        <w:t xml:space="preserve">all client records on </w:t>
      </w:r>
      <w:r w:rsidR="00723BC5" w:rsidRPr="001E397F">
        <w:rPr>
          <w:rFonts w:ascii="Times New Roman" w:hAnsi="Times New Roman" w:cs="Times New Roman"/>
          <w:sz w:val="22"/>
          <w:szCs w:val="22"/>
        </w:rPr>
        <w:t xml:space="preserve">password-secured computer software. </w:t>
      </w:r>
      <w:r w:rsidR="00E452E2" w:rsidRPr="001E397F">
        <w:rPr>
          <w:rFonts w:ascii="Times New Roman" w:hAnsi="Times New Roman" w:cs="Times New Roman"/>
          <w:sz w:val="23"/>
          <w:szCs w:val="23"/>
        </w:rPr>
        <w:br/>
      </w:r>
      <w:r w:rsidR="00E452E2" w:rsidRPr="001E397F">
        <w:rPr>
          <w:rFonts w:ascii="Times New Roman" w:hAnsi="Times New Roman" w:cs="Times New Roman"/>
          <w:sz w:val="23"/>
          <w:szCs w:val="23"/>
        </w:rPr>
        <w:br/>
      </w:r>
      <w:r w:rsidR="005E1BBA">
        <w:rPr>
          <w:rFonts w:ascii="Times New Roman" w:hAnsi="Times New Roman" w:cs="Times New Roman"/>
          <w:sz w:val="23"/>
          <w:szCs w:val="23"/>
          <w:u w:val="single"/>
        </w:rPr>
        <w:t>THERAPY SESSION FEE</w:t>
      </w:r>
    </w:p>
    <w:p w14:paraId="6BF85A42" w14:textId="309C7293" w:rsidR="007C09EA" w:rsidRDefault="005E1BBA" w:rsidP="007C09EA">
      <w:pPr>
        <w:rPr>
          <w:rFonts w:ascii="Times New Roman" w:hAnsi="Times New Roman" w:cs="Times New Roman"/>
          <w:sz w:val="22"/>
          <w:szCs w:val="22"/>
        </w:rPr>
      </w:pPr>
      <w:r>
        <w:rPr>
          <w:rFonts w:ascii="Times New Roman" w:hAnsi="Times New Roman" w:cs="Times New Roman"/>
          <w:sz w:val="22"/>
          <w:szCs w:val="22"/>
        </w:rPr>
        <w:t xml:space="preserve">Therapy sessions are 45-50 </w:t>
      </w:r>
      <w:r w:rsidR="007C09EA" w:rsidRPr="001E397F">
        <w:rPr>
          <w:rFonts w:ascii="Times New Roman" w:hAnsi="Times New Roman" w:cs="Times New Roman"/>
          <w:sz w:val="22"/>
          <w:szCs w:val="22"/>
        </w:rPr>
        <w:t>minute</w:t>
      </w:r>
      <w:r>
        <w:rPr>
          <w:rFonts w:ascii="Times New Roman" w:hAnsi="Times New Roman" w:cs="Times New Roman"/>
          <w:sz w:val="22"/>
          <w:szCs w:val="22"/>
        </w:rPr>
        <w:t>s</w:t>
      </w:r>
      <w:r w:rsidR="007C09EA" w:rsidRPr="001E397F">
        <w:rPr>
          <w:rFonts w:ascii="Times New Roman" w:hAnsi="Times New Roman" w:cs="Times New Roman"/>
          <w:sz w:val="22"/>
          <w:szCs w:val="22"/>
        </w:rPr>
        <w:t xml:space="preserve"> </w:t>
      </w:r>
      <w:r w:rsidR="00367F4B">
        <w:rPr>
          <w:rFonts w:ascii="Times New Roman" w:hAnsi="Times New Roman" w:cs="Times New Roman"/>
          <w:sz w:val="22"/>
          <w:szCs w:val="22"/>
        </w:rPr>
        <w:t>long and the fee is $90</w:t>
      </w:r>
      <w:r>
        <w:rPr>
          <w:rFonts w:ascii="Times New Roman" w:hAnsi="Times New Roman" w:cs="Times New Roman"/>
          <w:sz w:val="22"/>
          <w:szCs w:val="22"/>
        </w:rPr>
        <w:t>, due in full prior to each session</w:t>
      </w:r>
      <w:r w:rsidR="001C2BCD">
        <w:rPr>
          <w:rFonts w:ascii="Times New Roman" w:hAnsi="Times New Roman" w:cs="Times New Roman"/>
          <w:sz w:val="22"/>
          <w:szCs w:val="22"/>
        </w:rPr>
        <w:t xml:space="preserve">.  </w:t>
      </w:r>
      <w:r>
        <w:rPr>
          <w:rFonts w:ascii="Times New Roman" w:hAnsi="Times New Roman" w:cs="Times New Roman"/>
          <w:sz w:val="22"/>
          <w:szCs w:val="22"/>
        </w:rPr>
        <w:t>I do not take insurance, but will provide a receipt for reimbursement from your insurance provider.</w:t>
      </w:r>
      <w:r>
        <w:rPr>
          <w:rFonts w:ascii="Times New Roman" w:hAnsi="Times New Roman" w:cs="Times New Roman"/>
          <w:sz w:val="23"/>
          <w:szCs w:val="23"/>
        </w:rPr>
        <w:t xml:space="preserve">  </w:t>
      </w:r>
      <w:r w:rsidR="007C09EA" w:rsidRPr="001E397F">
        <w:rPr>
          <w:rFonts w:ascii="Times New Roman" w:hAnsi="Times New Roman" w:cs="Times New Roman"/>
          <w:sz w:val="22"/>
          <w:szCs w:val="22"/>
        </w:rPr>
        <w:t xml:space="preserve">It is important to note that </w:t>
      </w:r>
      <w:r w:rsidR="000A768A" w:rsidRPr="001E397F">
        <w:rPr>
          <w:rFonts w:ascii="Times New Roman" w:hAnsi="Times New Roman" w:cs="Times New Roman"/>
          <w:sz w:val="22"/>
          <w:szCs w:val="22"/>
        </w:rPr>
        <w:t>some</w:t>
      </w:r>
      <w:r w:rsidR="007C09EA" w:rsidRPr="001E397F">
        <w:rPr>
          <w:rFonts w:ascii="Times New Roman" w:hAnsi="Times New Roman" w:cs="Times New Roman"/>
          <w:sz w:val="22"/>
          <w:szCs w:val="22"/>
        </w:rPr>
        <w:t xml:space="preserve"> </w:t>
      </w:r>
      <w:r w:rsidR="000A768A" w:rsidRPr="001E397F">
        <w:rPr>
          <w:rFonts w:ascii="Times New Roman" w:hAnsi="Times New Roman" w:cs="Times New Roman"/>
          <w:sz w:val="22"/>
          <w:szCs w:val="22"/>
        </w:rPr>
        <w:t>i</w:t>
      </w:r>
      <w:r w:rsidR="007C09EA" w:rsidRPr="001E397F">
        <w:rPr>
          <w:rFonts w:ascii="Times New Roman" w:hAnsi="Times New Roman" w:cs="Times New Roman"/>
          <w:sz w:val="22"/>
          <w:szCs w:val="22"/>
        </w:rPr>
        <w:t>nsurance companies will reimburse you for my services</w:t>
      </w:r>
      <w:r w:rsidR="000A768A" w:rsidRPr="001E397F">
        <w:rPr>
          <w:rFonts w:ascii="Times New Roman" w:hAnsi="Times New Roman" w:cs="Times New Roman"/>
          <w:sz w:val="22"/>
          <w:szCs w:val="22"/>
        </w:rPr>
        <w:t>,</w:t>
      </w:r>
      <w:r w:rsidR="007C09EA" w:rsidRPr="001E397F">
        <w:rPr>
          <w:rFonts w:ascii="Times New Roman" w:hAnsi="Times New Roman" w:cs="Times New Roman"/>
          <w:sz w:val="22"/>
          <w:szCs w:val="22"/>
        </w:rPr>
        <w:t xml:space="preserve"> but some</w:t>
      </w:r>
      <w:r w:rsidR="000A768A" w:rsidRPr="001E397F">
        <w:rPr>
          <w:rFonts w:ascii="Times New Roman" w:hAnsi="Times New Roman" w:cs="Times New Roman"/>
          <w:sz w:val="22"/>
          <w:szCs w:val="22"/>
        </w:rPr>
        <w:t xml:space="preserve"> </w:t>
      </w:r>
      <w:r w:rsidR="000A0337" w:rsidRPr="001E397F">
        <w:rPr>
          <w:rFonts w:ascii="Times New Roman" w:hAnsi="Times New Roman" w:cs="Times New Roman"/>
          <w:sz w:val="22"/>
          <w:szCs w:val="22"/>
        </w:rPr>
        <w:t xml:space="preserve">will not. If you </w:t>
      </w:r>
      <w:r w:rsidR="007C09EA" w:rsidRPr="001E397F">
        <w:rPr>
          <w:rFonts w:ascii="Times New Roman" w:hAnsi="Times New Roman" w:cs="Times New Roman"/>
          <w:sz w:val="22"/>
          <w:szCs w:val="22"/>
        </w:rPr>
        <w:t xml:space="preserve">have </w:t>
      </w:r>
      <w:r w:rsidR="000A0337" w:rsidRPr="001E397F">
        <w:rPr>
          <w:rFonts w:ascii="Times New Roman" w:hAnsi="Times New Roman" w:cs="Times New Roman"/>
          <w:sz w:val="22"/>
          <w:szCs w:val="22"/>
        </w:rPr>
        <w:t xml:space="preserve">insurance </w:t>
      </w:r>
      <w:r w:rsidR="007C09EA" w:rsidRPr="001E397F">
        <w:rPr>
          <w:rFonts w:ascii="Times New Roman" w:hAnsi="Times New Roman" w:cs="Times New Roman"/>
          <w:sz w:val="22"/>
          <w:szCs w:val="22"/>
        </w:rPr>
        <w:t>coverage</w:t>
      </w:r>
      <w:r w:rsidR="006861CB" w:rsidRPr="001E397F">
        <w:rPr>
          <w:rFonts w:ascii="Times New Roman" w:hAnsi="Times New Roman" w:cs="Times New Roman"/>
          <w:sz w:val="22"/>
          <w:szCs w:val="22"/>
        </w:rPr>
        <w:t xml:space="preserve">, they may </w:t>
      </w:r>
      <w:r w:rsidR="007C09EA" w:rsidRPr="001E397F">
        <w:rPr>
          <w:rFonts w:ascii="Times New Roman" w:hAnsi="Times New Roman" w:cs="Times New Roman"/>
          <w:sz w:val="22"/>
          <w:szCs w:val="22"/>
        </w:rPr>
        <w:t>only reimburse you for a percentage of my fee. You should contact a representative of your insurance company to determine if you have any coverage and, if so, what the percentage</w:t>
      </w:r>
      <w:r w:rsidR="0068043C" w:rsidRPr="001E397F">
        <w:rPr>
          <w:rFonts w:ascii="Times New Roman" w:hAnsi="Times New Roman" w:cs="Times New Roman"/>
          <w:sz w:val="22"/>
          <w:szCs w:val="22"/>
        </w:rPr>
        <w:t xml:space="preserve"> is. I</w:t>
      </w:r>
      <w:r w:rsidR="007C09EA" w:rsidRPr="001E397F">
        <w:rPr>
          <w:rFonts w:ascii="Times New Roman" w:hAnsi="Times New Roman" w:cs="Times New Roman"/>
          <w:sz w:val="22"/>
          <w:szCs w:val="22"/>
        </w:rPr>
        <w:t xml:space="preserve">nsurance companies will often deny claims for phone consultations. </w:t>
      </w:r>
    </w:p>
    <w:p w14:paraId="3535F858" w14:textId="72850A34" w:rsidR="005E1BBA" w:rsidRDefault="005E1BBA" w:rsidP="007C09EA">
      <w:pPr>
        <w:rPr>
          <w:rFonts w:ascii="Times New Roman" w:hAnsi="Times New Roman" w:cs="Times New Roman"/>
          <w:sz w:val="22"/>
          <w:szCs w:val="22"/>
          <w:u w:val="single"/>
        </w:rPr>
      </w:pPr>
      <w:r w:rsidRPr="005E1BBA">
        <w:rPr>
          <w:rFonts w:ascii="Times New Roman" w:hAnsi="Times New Roman" w:cs="Times New Roman"/>
          <w:sz w:val="22"/>
          <w:szCs w:val="22"/>
          <w:u w:val="single"/>
        </w:rPr>
        <w:t>ADDITIONAL BILLABLE SERVICES</w:t>
      </w:r>
    </w:p>
    <w:p w14:paraId="74E55C9B" w14:textId="21B3F9C1" w:rsidR="005E1BBA" w:rsidRDefault="005E1BBA" w:rsidP="007C09EA">
      <w:pPr>
        <w:rPr>
          <w:rFonts w:ascii="Times New Roman" w:hAnsi="Times New Roman" w:cs="Times New Roman"/>
          <w:sz w:val="22"/>
          <w:szCs w:val="22"/>
        </w:rPr>
      </w:pPr>
      <w:r>
        <w:rPr>
          <w:rFonts w:ascii="Times New Roman" w:hAnsi="Times New Roman" w:cs="Times New Roman"/>
          <w:sz w:val="22"/>
          <w:szCs w:val="22"/>
        </w:rPr>
        <w:t>Telephone conversations in excess of 10 minutes, reading and responding to lengthy email communication, consulting with physicians, time involved in discussing your case, letters or summaries related to your therapy, and filling out reports, may all be charged on a pro-rated basis as regular sessions.  These ser</w:t>
      </w:r>
      <w:r w:rsidR="00B24394">
        <w:rPr>
          <w:rFonts w:ascii="Times New Roman" w:hAnsi="Times New Roman" w:cs="Times New Roman"/>
          <w:sz w:val="22"/>
          <w:szCs w:val="22"/>
        </w:rPr>
        <w:t>vices will be billed for in ten-</w:t>
      </w:r>
      <w:r>
        <w:rPr>
          <w:rFonts w:ascii="Times New Roman" w:hAnsi="Times New Roman" w:cs="Times New Roman"/>
          <w:sz w:val="22"/>
          <w:szCs w:val="22"/>
        </w:rPr>
        <w:t>minu</w:t>
      </w:r>
      <w:r w:rsidR="00367F4B">
        <w:rPr>
          <w:rFonts w:ascii="Times New Roman" w:hAnsi="Times New Roman" w:cs="Times New Roman"/>
          <w:sz w:val="22"/>
          <w:szCs w:val="22"/>
        </w:rPr>
        <w:t>te increments at the rate of $15</w:t>
      </w:r>
      <w:r>
        <w:rPr>
          <w:rFonts w:ascii="Times New Roman" w:hAnsi="Times New Roman" w:cs="Times New Roman"/>
          <w:sz w:val="22"/>
          <w:szCs w:val="22"/>
        </w:rPr>
        <w:t xml:space="preserve"> per 10 minutes</w:t>
      </w:r>
      <w:r w:rsidR="00E97F5E">
        <w:rPr>
          <w:rFonts w:ascii="Times New Roman" w:hAnsi="Times New Roman" w:cs="Times New Roman"/>
          <w:sz w:val="22"/>
          <w:szCs w:val="22"/>
        </w:rPr>
        <w:t>.</w:t>
      </w:r>
    </w:p>
    <w:p w14:paraId="776EB302" w14:textId="17FDBBF6" w:rsidR="000B151F" w:rsidRPr="000B151F" w:rsidRDefault="000B151F" w:rsidP="007C09EA">
      <w:pPr>
        <w:rPr>
          <w:rFonts w:ascii="Times New Roman" w:hAnsi="Times New Roman" w:cs="Times New Roman"/>
          <w:sz w:val="23"/>
          <w:szCs w:val="23"/>
          <w:u w:val="single"/>
        </w:rPr>
      </w:pPr>
      <w:r>
        <w:rPr>
          <w:rFonts w:ascii="Times New Roman" w:hAnsi="Times New Roman" w:cs="Times New Roman"/>
          <w:sz w:val="23"/>
          <w:szCs w:val="23"/>
          <w:u w:val="single"/>
        </w:rPr>
        <w:t>COURT APPEARANCE POLICY</w:t>
      </w:r>
    </w:p>
    <w:p w14:paraId="4DBA0706" w14:textId="1231814A" w:rsidR="00772B88" w:rsidRPr="00772B88" w:rsidRDefault="00772B88" w:rsidP="00772B88">
      <w:pPr>
        <w:rPr>
          <w:rFonts w:ascii="Times New Roman" w:hAnsi="Times New Roman" w:cs="Times New Roman"/>
          <w:sz w:val="22"/>
          <w:szCs w:val="22"/>
        </w:rPr>
      </w:pPr>
      <w:r w:rsidRPr="00772B88">
        <w:rPr>
          <w:rFonts w:ascii="Times New Roman" w:hAnsi="Times New Roman" w:cs="Times New Roman"/>
          <w:sz w:val="22"/>
          <w:szCs w:val="22"/>
        </w:rPr>
        <w:t xml:space="preserve">It is my policy to avoid involvement in legal and/or court matters whenever possible </w:t>
      </w:r>
      <w:r>
        <w:rPr>
          <w:rFonts w:ascii="Times New Roman" w:hAnsi="Times New Roman" w:cs="Times New Roman"/>
          <w:sz w:val="22"/>
          <w:szCs w:val="22"/>
        </w:rPr>
        <w:t>seeing</w:t>
      </w:r>
      <w:r w:rsidRPr="00772B88">
        <w:rPr>
          <w:rFonts w:ascii="Times New Roman" w:hAnsi="Times New Roman" w:cs="Times New Roman"/>
          <w:sz w:val="22"/>
          <w:szCs w:val="22"/>
        </w:rPr>
        <w:t xml:space="preserve"> that it often undermines the therapeutic relationship between counselor and client</w:t>
      </w:r>
      <w:r>
        <w:rPr>
          <w:rFonts w:ascii="Times New Roman" w:hAnsi="Times New Roman" w:cs="Times New Roman"/>
          <w:sz w:val="22"/>
          <w:szCs w:val="22"/>
        </w:rPr>
        <w:t xml:space="preserve"> </w:t>
      </w:r>
      <w:r w:rsidRPr="00772B88">
        <w:rPr>
          <w:rFonts w:ascii="Times New Roman" w:hAnsi="Times New Roman" w:cs="Times New Roman"/>
          <w:sz w:val="22"/>
          <w:szCs w:val="22"/>
        </w:rPr>
        <w:t>and in some cases will result in ending services.</w:t>
      </w:r>
    </w:p>
    <w:p w14:paraId="132B14F2" w14:textId="77777777" w:rsidR="00772B88" w:rsidRPr="00772B88" w:rsidRDefault="00772B88" w:rsidP="00772B88">
      <w:pPr>
        <w:rPr>
          <w:rFonts w:ascii="Times New Roman" w:hAnsi="Times New Roman" w:cs="Times New Roman"/>
          <w:sz w:val="22"/>
          <w:szCs w:val="22"/>
        </w:rPr>
      </w:pPr>
      <w:r w:rsidRPr="00772B88">
        <w:rPr>
          <w:rFonts w:ascii="Times New Roman" w:hAnsi="Times New Roman" w:cs="Times New Roman"/>
          <w:sz w:val="22"/>
          <w:szCs w:val="22"/>
        </w:rPr>
        <w:t>In cases of a subpoena for testimony:</w:t>
      </w:r>
    </w:p>
    <w:p w14:paraId="734DAD1F" w14:textId="42F2252F" w:rsidR="00772B88" w:rsidRPr="00772B88" w:rsidRDefault="00772B88" w:rsidP="00772B88">
      <w:pPr>
        <w:rPr>
          <w:rFonts w:ascii="Times New Roman" w:hAnsi="Times New Roman" w:cs="Times New Roman"/>
          <w:sz w:val="22"/>
          <w:szCs w:val="22"/>
        </w:rPr>
      </w:pPr>
      <w:r w:rsidRPr="00772B88">
        <w:rPr>
          <w:rFonts w:ascii="Times New Roman" w:hAnsi="Times New Roman" w:cs="Times New Roman"/>
          <w:sz w:val="22"/>
          <w:szCs w:val="22"/>
        </w:rPr>
        <w:t>I reserve the right to involve my attorney at any t</w:t>
      </w:r>
      <w:r>
        <w:rPr>
          <w:rFonts w:ascii="Times New Roman" w:hAnsi="Times New Roman" w:cs="Times New Roman"/>
          <w:sz w:val="22"/>
          <w:szCs w:val="22"/>
        </w:rPr>
        <w:t xml:space="preserve">ime during the legal proceeding related to my </w:t>
      </w:r>
      <w:r w:rsidRPr="00772B88">
        <w:rPr>
          <w:rFonts w:ascii="Times New Roman" w:hAnsi="Times New Roman" w:cs="Times New Roman"/>
          <w:sz w:val="22"/>
          <w:szCs w:val="22"/>
        </w:rPr>
        <w:t>involvement in the matter. Any other legal fees I incur will b</w:t>
      </w:r>
      <w:r w:rsidR="00AC4832">
        <w:rPr>
          <w:rFonts w:ascii="Times New Roman" w:hAnsi="Times New Roman" w:cs="Times New Roman"/>
          <w:sz w:val="22"/>
          <w:szCs w:val="22"/>
        </w:rPr>
        <w:t xml:space="preserve">e added to your account and due </w:t>
      </w:r>
      <w:r w:rsidRPr="00772B88">
        <w:rPr>
          <w:rFonts w:ascii="Times New Roman" w:hAnsi="Times New Roman" w:cs="Times New Roman"/>
          <w:sz w:val="22"/>
          <w:szCs w:val="22"/>
        </w:rPr>
        <w:t>immediately.</w:t>
      </w:r>
    </w:p>
    <w:p w14:paraId="26436740" w14:textId="56EBDEC2" w:rsidR="000B151F" w:rsidRPr="005E1BBA" w:rsidRDefault="000B151F" w:rsidP="007C09EA">
      <w:pPr>
        <w:rPr>
          <w:rFonts w:ascii="Times New Roman" w:hAnsi="Times New Roman" w:cs="Times New Roman"/>
          <w:sz w:val="23"/>
          <w:szCs w:val="23"/>
        </w:rPr>
      </w:pPr>
      <w:r w:rsidRPr="000B151F">
        <w:rPr>
          <w:rFonts w:ascii="Times New Roman" w:hAnsi="Times New Roman" w:cs="Times New Roman"/>
          <w:sz w:val="23"/>
          <w:szCs w:val="23"/>
        </w:rPr>
        <w:t>Reports and court appearances require professional time for which I charge a rate of $250 per hour, at a minimum of $750. All reasonable effort shoul</w:t>
      </w:r>
      <w:r w:rsidR="00367F4B">
        <w:rPr>
          <w:rFonts w:ascii="Times New Roman" w:hAnsi="Times New Roman" w:cs="Times New Roman"/>
          <w:sz w:val="23"/>
          <w:szCs w:val="23"/>
        </w:rPr>
        <w:t>d</w:t>
      </w:r>
      <w:r w:rsidRPr="000B151F">
        <w:rPr>
          <w:rFonts w:ascii="Times New Roman" w:hAnsi="Times New Roman" w:cs="Times New Roman"/>
          <w:sz w:val="23"/>
          <w:szCs w:val="23"/>
        </w:rPr>
        <w:t xml:space="preserve"> be made to work with me regarding the scheduling of any such appearance. Billable time includes time spent preparing for the court appearance, time spent in court, and time spent commuting to and from the courthouse. I require a pre-payment retainer of $750.00 </w:t>
      </w:r>
      <w:r w:rsidR="00772B88">
        <w:rPr>
          <w:rFonts w:ascii="Times New Roman" w:hAnsi="Times New Roman" w:cs="Times New Roman"/>
          <w:sz w:val="23"/>
          <w:szCs w:val="23"/>
        </w:rPr>
        <w:t>fourteen days</w:t>
      </w:r>
      <w:r w:rsidRPr="000B151F">
        <w:rPr>
          <w:rFonts w:ascii="Times New Roman" w:hAnsi="Times New Roman" w:cs="Times New Roman"/>
          <w:sz w:val="23"/>
          <w:szCs w:val="23"/>
        </w:rPr>
        <w:t xml:space="preserve"> prior to any scheduled appearance. Any billable time beyond the $750 will be charged for separately at rates of $250 per hour. No reimbursement will be made for cancellations within 24 hours of the scheduled appearance.</w:t>
      </w:r>
    </w:p>
    <w:p w14:paraId="42EA841B" w14:textId="77777777" w:rsidR="00C97DA3" w:rsidRPr="001E397F" w:rsidRDefault="00C97DA3" w:rsidP="00C97DA3">
      <w:pPr>
        <w:rPr>
          <w:rFonts w:ascii="Times New Roman" w:hAnsi="Times New Roman" w:cs="Times New Roman"/>
          <w:sz w:val="23"/>
          <w:szCs w:val="23"/>
          <w:u w:val="single"/>
        </w:rPr>
      </w:pPr>
      <w:r w:rsidRPr="001E397F">
        <w:rPr>
          <w:rFonts w:ascii="Times New Roman" w:hAnsi="Times New Roman" w:cs="Times New Roman"/>
          <w:sz w:val="23"/>
          <w:szCs w:val="23"/>
          <w:u w:val="single"/>
        </w:rPr>
        <w:t>CANCELLATION POLICY</w:t>
      </w:r>
    </w:p>
    <w:p w14:paraId="39245C02" w14:textId="39DACF4F" w:rsidR="00C97DA3" w:rsidRPr="001E397F" w:rsidRDefault="00C97DA3" w:rsidP="00C97DA3">
      <w:pPr>
        <w:rPr>
          <w:rFonts w:ascii="Times New Roman" w:hAnsi="Times New Roman" w:cs="Times New Roman"/>
          <w:sz w:val="23"/>
          <w:szCs w:val="23"/>
        </w:rPr>
      </w:pPr>
      <w:r w:rsidRPr="001E397F">
        <w:rPr>
          <w:rFonts w:ascii="Times New Roman" w:hAnsi="Times New Roman" w:cs="Times New Roman"/>
          <w:sz w:val="22"/>
          <w:szCs w:val="22"/>
        </w:rPr>
        <w:t>Please help me to maintain a smooth running practice that is fair to me and to all of my clients. Cancellations need to be communicated at least 24 hours in advance of your appointment. If you cancel less than 24 hours in advance of your appointment, the regular session fee will be applied.</w:t>
      </w:r>
    </w:p>
    <w:p w14:paraId="7A7D2500" w14:textId="63038E1F" w:rsidR="00706615" w:rsidRPr="001E397F" w:rsidRDefault="006861CB" w:rsidP="006861CB">
      <w:pPr>
        <w:rPr>
          <w:rFonts w:ascii="Times New Roman" w:hAnsi="Times New Roman" w:cs="Times New Roman"/>
          <w:sz w:val="22"/>
          <w:szCs w:val="22"/>
        </w:rPr>
      </w:pPr>
      <w:r w:rsidRPr="001E397F">
        <w:rPr>
          <w:rFonts w:ascii="Times New Roman" w:hAnsi="Times New Roman" w:cs="Times New Roman"/>
          <w:sz w:val="22"/>
          <w:szCs w:val="22"/>
          <w:u w:val="single"/>
        </w:rPr>
        <w:t>TRANSFER PLAN</w:t>
      </w:r>
      <w:r w:rsidRPr="001E397F">
        <w:rPr>
          <w:rFonts w:ascii="Times New Roman" w:hAnsi="Times New Roman" w:cs="Times New Roman"/>
          <w:sz w:val="22"/>
          <w:szCs w:val="22"/>
        </w:rPr>
        <w:t xml:space="preserve"> </w:t>
      </w:r>
      <w:r w:rsidR="00313108" w:rsidRPr="001E397F">
        <w:rPr>
          <w:rFonts w:ascii="Times New Roman" w:hAnsi="Times New Roman" w:cs="Times New Roman"/>
          <w:sz w:val="22"/>
          <w:szCs w:val="22"/>
        </w:rPr>
        <w:br/>
      </w:r>
      <w:r w:rsidR="00313108" w:rsidRPr="001E397F">
        <w:rPr>
          <w:rFonts w:ascii="Times New Roman" w:hAnsi="Times New Roman" w:cs="Times New Roman"/>
          <w:sz w:val="22"/>
          <w:szCs w:val="22"/>
        </w:rPr>
        <w:br/>
        <w:t>Should something happen to</w:t>
      </w:r>
      <w:r w:rsidR="00C97DA3" w:rsidRPr="001E397F">
        <w:rPr>
          <w:rFonts w:ascii="Times New Roman" w:hAnsi="Times New Roman" w:cs="Times New Roman"/>
          <w:sz w:val="22"/>
          <w:szCs w:val="22"/>
        </w:rPr>
        <w:t xml:space="preserve"> me</w:t>
      </w:r>
      <w:r w:rsidR="00313108" w:rsidRPr="001E397F">
        <w:rPr>
          <w:rFonts w:ascii="Times New Roman" w:hAnsi="Times New Roman" w:cs="Times New Roman"/>
          <w:sz w:val="22"/>
          <w:szCs w:val="22"/>
        </w:rPr>
        <w:t>, for example</w:t>
      </w:r>
      <w:r w:rsidR="009D2B92" w:rsidRPr="001E397F">
        <w:rPr>
          <w:rFonts w:ascii="Times New Roman" w:hAnsi="Times New Roman" w:cs="Times New Roman"/>
          <w:sz w:val="22"/>
          <w:szCs w:val="22"/>
        </w:rPr>
        <w:t>,</w:t>
      </w:r>
      <w:r w:rsidR="00313108" w:rsidRPr="001E397F">
        <w:rPr>
          <w:rFonts w:ascii="Times New Roman" w:hAnsi="Times New Roman" w:cs="Times New Roman"/>
          <w:sz w:val="22"/>
          <w:szCs w:val="22"/>
        </w:rPr>
        <w:t xml:space="preserve"> incapacitating injury or death,</w:t>
      </w:r>
      <w:r w:rsidR="00B21007" w:rsidRPr="001E397F">
        <w:rPr>
          <w:rFonts w:ascii="Times New Roman" w:hAnsi="Times New Roman" w:cs="Times New Roman"/>
          <w:sz w:val="22"/>
          <w:szCs w:val="22"/>
        </w:rPr>
        <w:t xml:space="preserve"> your confidentiality will </w:t>
      </w:r>
      <w:r w:rsidR="00313108" w:rsidRPr="001E397F">
        <w:rPr>
          <w:rFonts w:ascii="Times New Roman" w:hAnsi="Times New Roman" w:cs="Times New Roman"/>
          <w:sz w:val="22"/>
          <w:szCs w:val="22"/>
        </w:rPr>
        <w:t xml:space="preserve">be maintained. Your files will be transferred </w:t>
      </w:r>
      <w:r w:rsidR="00AC4832">
        <w:rPr>
          <w:rFonts w:ascii="Times New Roman" w:hAnsi="Times New Roman" w:cs="Times New Roman"/>
          <w:sz w:val="22"/>
          <w:szCs w:val="22"/>
        </w:rPr>
        <w:t>to</w:t>
      </w:r>
      <w:r w:rsidR="00E9327A" w:rsidRPr="001E397F">
        <w:rPr>
          <w:rFonts w:ascii="Times New Roman" w:hAnsi="Times New Roman" w:cs="Times New Roman"/>
          <w:sz w:val="22"/>
          <w:szCs w:val="22"/>
        </w:rPr>
        <w:t xml:space="preserve"> </w:t>
      </w:r>
      <w:r w:rsidR="00E97F5E">
        <w:rPr>
          <w:rFonts w:ascii="Times New Roman" w:hAnsi="Times New Roman" w:cs="Times New Roman"/>
          <w:sz w:val="22"/>
          <w:szCs w:val="22"/>
        </w:rPr>
        <w:t>Julia Olson, M.A.</w:t>
      </w:r>
      <w:r w:rsidR="00313108" w:rsidRPr="001E397F">
        <w:rPr>
          <w:rFonts w:ascii="Times New Roman" w:hAnsi="Times New Roman" w:cs="Times New Roman"/>
          <w:sz w:val="22"/>
          <w:szCs w:val="22"/>
        </w:rPr>
        <w:t xml:space="preserve">, a practicing psychotherapist in the Denver area. Her </w:t>
      </w:r>
      <w:r w:rsidR="00706615" w:rsidRPr="001E397F">
        <w:rPr>
          <w:rFonts w:ascii="Times New Roman" w:hAnsi="Times New Roman" w:cs="Times New Roman"/>
          <w:sz w:val="22"/>
          <w:szCs w:val="22"/>
        </w:rPr>
        <w:t xml:space="preserve">address and </w:t>
      </w:r>
      <w:r w:rsidR="00313108" w:rsidRPr="001E397F">
        <w:rPr>
          <w:rFonts w:ascii="Times New Roman" w:hAnsi="Times New Roman" w:cs="Times New Roman"/>
          <w:sz w:val="22"/>
          <w:szCs w:val="22"/>
        </w:rPr>
        <w:t>contact information is as follows</w:t>
      </w:r>
      <w:r w:rsidR="009D2B92" w:rsidRPr="001E397F">
        <w:rPr>
          <w:rFonts w:ascii="Times New Roman" w:hAnsi="Times New Roman" w:cs="Times New Roman"/>
          <w:sz w:val="22"/>
          <w:szCs w:val="22"/>
        </w:rPr>
        <w:t xml:space="preserve">: </w:t>
      </w:r>
    </w:p>
    <w:p w14:paraId="31AB858C" w14:textId="68126883" w:rsidR="007C09EA" w:rsidRPr="00B24394" w:rsidRDefault="00E97F5E" w:rsidP="006861CB">
      <w:pPr>
        <w:rPr>
          <w:rFonts w:ascii="Times" w:eastAsia="Times New Roman" w:hAnsi="Times" w:cs="Times New Roman"/>
          <w:sz w:val="20"/>
          <w:szCs w:val="20"/>
        </w:rPr>
      </w:pPr>
      <w:r>
        <w:rPr>
          <w:rFonts w:ascii="Times New Roman" w:hAnsi="Times New Roman" w:cs="Times New Roman"/>
          <w:sz w:val="22"/>
          <w:szCs w:val="22"/>
        </w:rPr>
        <w:t>Julia Olson</w:t>
      </w:r>
      <w:r w:rsidR="00706615" w:rsidRPr="001E397F">
        <w:rPr>
          <w:rFonts w:ascii="Times New Roman" w:hAnsi="Times New Roman" w:cs="Times New Roman"/>
          <w:sz w:val="22"/>
          <w:szCs w:val="22"/>
        </w:rPr>
        <w:t xml:space="preserve">, </w:t>
      </w:r>
      <w:r w:rsidR="00B24394" w:rsidRPr="00B24394">
        <w:rPr>
          <w:rFonts w:ascii="Helvetica Neue" w:eastAsia="Times New Roman" w:hAnsi="Helvetica Neue" w:cs="Times New Roman"/>
          <w:color w:val="000000"/>
          <w:sz w:val="21"/>
          <w:szCs w:val="21"/>
          <w:shd w:val="clear" w:color="auto" w:fill="FFFFFF"/>
        </w:rPr>
        <w:t>NLC.0104095</w:t>
      </w:r>
      <w:r w:rsidR="00706615" w:rsidRPr="001E397F">
        <w:rPr>
          <w:rFonts w:ascii="Times New Roman" w:hAnsi="Times New Roman" w:cs="Times New Roman"/>
          <w:sz w:val="22"/>
          <w:szCs w:val="22"/>
        </w:rPr>
        <w:br/>
      </w:r>
      <w:r w:rsidR="00B24394">
        <w:rPr>
          <w:rFonts w:ascii="Times New Roman" w:hAnsi="Times New Roman" w:cs="Times New Roman"/>
          <w:sz w:val="23"/>
          <w:szCs w:val="23"/>
        </w:rPr>
        <w:t>2810 North Speer Blvd</w:t>
      </w:r>
      <w:r w:rsidR="00B24394">
        <w:rPr>
          <w:rFonts w:ascii="Times New Roman" w:hAnsi="Times New Roman" w:cs="Times New Roman"/>
          <w:sz w:val="23"/>
          <w:szCs w:val="23"/>
        </w:rPr>
        <w:br/>
        <w:t>Denver, CO 80211</w:t>
      </w:r>
      <w:r w:rsidR="00706615" w:rsidRPr="001E397F">
        <w:rPr>
          <w:rFonts w:ascii="Times New Roman" w:hAnsi="Times New Roman" w:cs="Times New Roman"/>
          <w:sz w:val="23"/>
          <w:szCs w:val="23"/>
        </w:rPr>
        <w:t xml:space="preserve"> </w:t>
      </w:r>
      <w:r w:rsidR="00706615" w:rsidRPr="001E397F">
        <w:rPr>
          <w:rFonts w:ascii="Times New Roman" w:hAnsi="Times New Roman" w:cs="Times New Roman"/>
          <w:sz w:val="23"/>
          <w:szCs w:val="23"/>
        </w:rPr>
        <w:br/>
        <w:t>p) 303-</w:t>
      </w:r>
      <w:r w:rsidR="00B24394">
        <w:rPr>
          <w:rFonts w:ascii="Times New Roman" w:hAnsi="Times New Roman" w:cs="Times New Roman"/>
          <w:sz w:val="23"/>
          <w:szCs w:val="23"/>
        </w:rPr>
        <w:t>304-4212</w:t>
      </w:r>
      <w:r w:rsidR="00706615" w:rsidRPr="001E397F">
        <w:rPr>
          <w:rFonts w:ascii="Times New Roman" w:hAnsi="Times New Roman" w:cs="Times New Roman"/>
          <w:sz w:val="23"/>
          <w:szCs w:val="23"/>
        </w:rPr>
        <w:t xml:space="preserve"> </w:t>
      </w:r>
      <w:r w:rsidR="00570834" w:rsidRPr="001E397F">
        <w:rPr>
          <w:rFonts w:ascii="Times New Roman" w:hAnsi="Times New Roman" w:cs="Times New Roman"/>
          <w:sz w:val="23"/>
          <w:szCs w:val="23"/>
        </w:rPr>
        <w:br/>
      </w:r>
      <w:r w:rsidR="00570834" w:rsidRPr="001E397F">
        <w:rPr>
          <w:rFonts w:ascii="Times New Roman" w:hAnsi="Times New Roman" w:cs="Times New Roman"/>
          <w:sz w:val="23"/>
          <w:szCs w:val="23"/>
        </w:rPr>
        <w:br/>
      </w:r>
      <w:r w:rsidR="00570834" w:rsidRPr="001E397F">
        <w:rPr>
          <w:rFonts w:ascii="Times New Roman" w:hAnsi="Times New Roman" w:cs="Times New Roman"/>
          <w:sz w:val="23"/>
          <w:szCs w:val="23"/>
          <w:u w:val="single"/>
        </w:rPr>
        <w:t>FINAL NOTE</w:t>
      </w:r>
    </w:p>
    <w:p w14:paraId="54B27922" w14:textId="5CD74AB9" w:rsidR="00C37ED9" w:rsidRPr="001E397F" w:rsidRDefault="007C09EA" w:rsidP="007C09EA">
      <w:pPr>
        <w:rPr>
          <w:rFonts w:ascii="Times New Roman" w:hAnsi="Times New Roman" w:cs="Times New Roman"/>
          <w:sz w:val="22"/>
          <w:szCs w:val="22"/>
        </w:rPr>
      </w:pPr>
      <w:r w:rsidRPr="001E397F">
        <w:rPr>
          <w:rFonts w:ascii="Times New Roman" w:hAnsi="Times New Roman" w:cs="Times New Roman"/>
          <w:sz w:val="22"/>
          <w:szCs w:val="22"/>
        </w:rPr>
        <w:t>It would be dishonest for me to guarantee any specific results regarding your therapeutic goals during our sessions. However, I am dedica</w:t>
      </w:r>
      <w:r w:rsidR="00AC4832">
        <w:rPr>
          <w:rFonts w:ascii="Times New Roman" w:hAnsi="Times New Roman" w:cs="Times New Roman"/>
          <w:sz w:val="22"/>
          <w:szCs w:val="22"/>
        </w:rPr>
        <w:t>ted to providing you with the ut</w:t>
      </w:r>
      <w:r w:rsidRPr="001E397F">
        <w:rPr>
          <w:rFonts w:ascii="Times New Roman" w:hAnsi="Times New Roman" w:cs="Times New Roman"/>
          <w:sz w:val="22"/>
          <w:szCs w:val="22"/>
        </w:rPr>
        <w:t>most professional and mindful therapeutic care that will consistently honor the guidelines set forth by the ACA Code of Ethics.  I look forward to having you as a client and if you have any questions as we move forward please feel free to ask</w:t>
      </w:r>
      <w:r w:rsidR="00D90B4D" w:rsidRPr="001E397F">
        <w:rPr>
          <w:rFonts w:ascii="Times New Roman" w:hAnsi="Times New Roman" w:cs="Times New Roman"/>
          <w:sz w:val="22"/>
          <w:szCs w:val="22"/>
        </w:rPr>
        <w:t xml:space="preserve"> them.</w:t>
      </w:r>
      <w:r w:rsidRPr="001E397F">
        <w:rPr>
          <w:rFonts w:ascii="Times New Roman" w:hAnsi="Times New Roman" w:cs="Times New Roman"/>
          <w:sz w:val="22"/>
          <w:szCs w:val="22"/>
        </w:rPr>
        <w:t xml:space="preserve"> </w:t>
      </w:r>
    </w:p>
    <w:p w14:paraId="00AB18CA" w14:textId="68FB8B62" w:rsidR="00F50599" w:rsidRPr="001E397F" w:rsidRDefault="007C09EA" w:rsidP="007C09EA">
      <w:pPr>
        <w:rPr>
          <w:rFonts w:ascii="Times New Roman" w:hAnsi="Times New Roman" w:cs="Times New Roman"/>
          <w:sz w:val="22"/>
          <w:szCs w:val="22"/>
        </w:rPr>
      </w:pPr>
      <w:r w:rsidRPr="001E397F">
        <w:rPr>
          <w:rFonts w:ascii="Times New Roman" w:hAnsi="Times New Roman" w:cs="Times New Roman"/>
          <w:sz w:val="22"/>
          <w:szCs w:val="22"/>
        </w:rPr>
        <w:t xml:space="preserve">Please sign and date this form. </w:t>
      </w:r>
      <w:r w:rsidR="00570834" w:rsidRPr="001E397F">
        <w:rPr>
          <w:rFonts w:ascii="Times New Roman" w:hAnsi="Times New Roman" w:cs="Times New Roman"/>
          <w:sz w:val="22"/>
          <w:szCs w:val="22"/>
        </w:rPr>
        <w:t xml:space="preserve">I will make a copy for you </w:t>
      </w:r>
      <w:r w:rsidR="00C37ED9" w:rsidRPr="001E397F">
        <w:rPr>
          <w:rFonts w:ascii="Times New Roman" w:hAnsi="Times New Roman" w:cs="Times New Roman"/>
          <w:sz w:val="22"/>
          <w:szCs w:val="22"/>
        </w:rPr>
        <w:t>and keep the original for your file</w:t>
      </w:r>
      <w:r w:rsidR="00570834" w:rsidRPr="001E397F">
        <w:rPr>
          <w:rFonts w:ascii="Times New Roman" w:hAnsi="Times New Roman" w:cs="Times New Roman"/>
          <w:sz w:val="22"/>
          <w:szCs w:val="22"/>
        </w:rPr>
        <w:t xml:space="preserve">. </w:t>
      </w:r>
    </w:p>
    <w:p w14:paraId="2767F88A" w14:textId="77777777" w:rsidR="00C37ED9" w:rsidRPr="001E397F" w:rsidRDefault="00084C40" w:rsidP="007C09EA">
      <w:pPr>
        <w:rPr>
          <w:rFonts w:ascii="Times New Roman" w:hAnsi="Times New Roman" w:cs="Times New Roman"/>
          <w:i/>
          <w:sz w:val="22"/>
          <w:szCs w:val="22"/>
        </w:rPr>
      </w:pPr>
      <w:r w:rsidRPr="001E397F">
        <w:rPr>
          <w:rFonts w:ascii="Times New Roman" w:hAnsi="Times New Roman" w:cs="Times New Roman"/>
          <w:i/>
          <w:sz w:val="22"/>
          <w:szCs w:val="22"/>
        </w:rPr>
        <w:t xml:space="preserve">I have read the </w:t>
      </w:r>
      <w:r w:rsidR="00C37ED9" w:rsidRPr="001E397F">
        <w:rPr>
          <w:rFonts w:ascii="Times New Roman" w:hAnsi="Times New Roman" w:cs="Times New Roman"/>
          <w:i/>
          <w:sz w:val="22"/>
          <w:szCs w:val="22"/>
        </w:rPr>
        <w:t xml:space="preserve">preceding information, it has also been provided verbally, and I understand my rights as a client or as a client’s responsible party. </w:t>
      </w:r>
    </w:p>
    <w:p w14:paraId="5AB697BA" w14:textId="77777777" w:rsidR="007C09EA" w:rsidRPr="001E397F" w:rsidRDefault="007C09EA" w:rsidP="007C09EA">
      <w:pPr>
        <w:rPr>
          <w:rFonts w:ascii="Times New Roman" w:hAnsi="Times New Roman" w:cs="Times New Roman"/>
        </w:rPr>
      </w:pPr>
      <w:r w:rsidRPr="001E397F">
        <w:rPr>
          <w:rFonts w:ascii="Times New Roman" w:hAnsi="Times New Roman" w:cs="Times New Roman"/>
          <w:u w:val="single"/>
        </w:rPr>
        <w:br/>
      </w:r>
      <w:r w:rsidRPr="001E397F">
        <w:rPr>
          <w:rFonts w:ascii="Times New Roman" w:hAnsi="Times New Roman" w:cs="Times New Roman"/>
        </w:rPr>
        <w:t xml:space="preserve">      </w:t>
      </w:r>
    </w:p>
    <w:p w14:paraId="29E7B35B" w14:textId="0861C6EF" w:rsidR="007C09EA" w:rsidRPr="001E397F" w:rsidRDefault="00C37ED9" w:rsidP="00C37ED9">
      <w:pPr>
        <w:pBdr>
          <w:top w:val="single" w:sz="4" w:space="1" w:color="auto"/>
        </w:pBdr>
        <w:rPr>
          <w:rFonts w:ascii="Times New Roman" w:hAnsi="Times New Roman" w:cs="Times New Roman"/>
        </w:rPr>
      </w:pPr>
      <w:r w:rsidRPr="001E397F">
        <w:rPr>
          <w:rFonts w:ascii="Times New Roman" w:hAnsi="Times New Roman" w:cs="Times New Roman"/>
        </w:rPr>
        <w:t xml:space="preserve">Print Client’s name </w:t>
      </w:r>
      <w:r w:rsidR="007C09EA" w:rsidRPr="001E397F">
        <w:rPr>
          <w:rFonts w:ascii="Times New Roman" w:hAnsi="Times New Roman" w:cs="Times New Roman"/>
        </w:rPr>
        <w:t xml:space="preserve"> </w:t>
      </w:r>
      <w:r w:rsidRPr="001E397F">
        <w:rPr>
          <w:rFonts w:ascii="Times New Roman" w:hAnsi="Times New Roman" w:cs="Times New Roman"/>
        </w:rPr>
        <w:tab/>
      </w:r>
      <w:r w:rsidRPr="001E397F">
        <w:rPr>
          <w:rFonts w:ascii="Times New Roman" w:hAnsi="Times New Roman" w:cs="Times New Roman"/>
        </w:rPr>
        <w:tab/>
      </w:r>
      <w:r w:rsidRPr="001E397F">
        <w:rPr>
          <w:rFonts w:ascii="Times New Roman" w:hAnsi="Times New Roman" w:cs="Times New Roman"/>
        </w:rPr>
        <w:tab/>
      </w:r>
      <w:r w:rsidRPr="001E397F">
        <w:rPr>
          <w:rFonts w:ascii="Times New Roman" w:hAnsi="Times New Roman" w:cs="Times New Roman"/>
        </w:rPr>
        <w:tab/>
      </w:r>
      <w:r w:rsidRPr="001E397F">
        <w:rPr>
          <w:rFonts w:ascii="Times New Roman" w:hAnsi="Times New Roman" w:cs="Times New Roman"/>
        </w:rPr>
        <w:tab/>
      </w:r>
      <w:r w:rsidRPr="001E397F">
        <w:rPr>
          <w:rFonts w:ascii="Times New Roman" w:hAnsi="Times New Roman" w:cs="Times New Roman"/>
        </w:rPr>
        <w:tab/>
      </w:r>
      <w:r w:rsidRPr="001E397F">
        <w:rPr>
          <w:rFonts w:ascii="Times New Roman" w:hAnsi="Times New Roman" w:cs="Times New Roman"/>
        </w:rPr>
        <w:tab/>
      </w:r>
      <w:r w:rsidR="00223787" w:rsidRPr="001E397F">
        <w:rPr>
          <w:rFonts w:ascii="Times New Roman" w:hAnsi="Times New Roman" w:cs="Times New Roman"/>
        </w:rPr>
        <w:t xml:space="preserve">        </w:t>
      </w:r>
      <w:r w:rsidRPr="001E397F">
        <w:rPr>
          <w:rFonts w:ascii="Times New Roman" w:hAnsi="Times New Roman" w:cs="Times New Roman"/>
        </w:rPr>
        <w:t xml:space="preserve">Date </w:t>
      </w:r>
    </w:p>
    <w:p w14:paraId="38D87C68" w14:textId="77777777" w:rsidR="007C09EA" w:rsidRPr="001E397F" w:rsidRDefault="007C09EA" w:rsidP="007C09EA">
      <w:pPr>
        <w:rPr>
          <w:rFonts w:ascii="Times New Roman" w:hAnsi="Times New Roman" w:cs="Times New Roman"/>
        </w:rPr>
      </w:pPr>
    </w:p>
    <w:p w14:paraId="64296D28" w14:textId="77777777" w:rsidR="007C09EA" w:rsidRPr="001E397F" w:rsidRDefault="007C09EA" w:rsidP="007C09EA">
      <w:pPr>
        <w:rPr>
          <w:rFonts w:ascii="Times New Roman" w:hAnsi="Times New Roman" w:cs="Times New Roman"/>
        </w:rPr>
      </w:pPr>
    </w:p>
    <w:p w14:paraId="244D8D65" w14:textId="170E2581" w:rsidR="007C09EA" w:rsidRPr="001E397F" w:rsidRDefault="00BF7073" w:rsidP="00C37ED9">
      <w:pPr>
        <w:pBdr>
          <w:top w:val="single" w:sz="4" w:space="1" w:color="auto"/>
          <w:bottom w:val="single" w:sz="4" w:space="1" w:color="auto"/>
        </w:pBdr>
        <w:rPr>
          <w:rFonts w:ascii="Times New Roman" w:hAnsi="Times New Roman" w:cs="Times New Roman"/>
        </w:rPr>
      </w:pPr>
      <w:r w:rsidRPr="001E397F">
        <w:rPr>
          <w:rFonts w:ascii="Times New Roman" w:hAnsi="Times New Roman" w:cs="Times New Roman"/>
        </w:rPr>
        <w:t>Client</w:t>
      </w:r>
      <w:r w:rsidR="00C008D4" w:rsidRPr="001E397F">
        <w:rPr>
          <w:rFonts w:ascii="Times New Roman" w:hAnsi="Times New Roman" w:cs="Times New Roman"/>
        </w:rPr>
        <w:t xml:space="preserve"> </w:t>
      </w:r>
      <w:r w:rsidR="00C37ED9" w:rsidRPr="001E397F">
        <w:rPr>
          <w:rFonts w:ascii="Times New Roman" w:hAnsi="Times New Roman" w:cs="Times New Roman"/>
        </w:rPr>
        <w:t>or Responsible Party’s Signature</w:t>
      </w:r>
      <w:r w:rsidR="007C09EA" w:rsidRPr="001E397F">
        <w:rPr>
          <w:rFonts w:ascii="Times New Roman" w:hAnsi="Times New Roman" w:cs="Times New Roman"/>
        </w:rPr>
        <w:t xml:space="preserve">                                           </w:t>
      </w:r>
      <w:r w:rsidR="00C37ED9" w:rsidRPr="001E397F">
        <w:rPr>
          <w:rFonts w:ascii="Times New Roman" w:hAnsi="Times New Roman" w:cs="Times New Roman"/>
        </w:rPr>
        <w:t xml:space="preserve">            </w:t>
      </w:r>
      <w:r w:rsidR="007C09EA" w:rsidRPr="001E397F">
        <w:rPr>
          <w:rFonts w:ascii="Times New Roman" w:hAnsi="Times New Roman" w:cs="Times New Roman"/>
        </w:rPr>
        <w:t xml:space="preserve">Date </w:t>
      </w:r>
    </w:p>
    <w:p w14:paraId="4E362AD1" w14:textId="77777777" w:rsidR="00C37ED9" w:rsidRPr="001E397F" w:rsidRDefault="00C37ED9" w:rsidP="00C37ED9">
      <w:pPr>
        <w:pBdr>
          <w:top w:val="single" w:sz="4" w:space="1" w:color="auto"/>
          <w:bottom w:val="single" w:sz="4" w:space="1" w:color="auto"/>
        </w:pBdr>
        <w:rPr>
          <w:rFonts w:ascii="Times New Roman" w:hAnsi="Times New Roman" w:cs="Times New Roman"/>
        </w:rPr>
      </w:pPr>
    </w:p>
    <w:p w14:paraId="0F156693" w14:textId="77777777" w:rsidR="00C37ED9" w:rsidRPr="001E397F" w:rsidRDefault="00C37ED9" w:rsidP="00C37ED9">
      <w:pPr>
        <w:pBdr>
          <w:top w:val="single" w:sz="4" w:space="1" w:color="auto"/>
          <w:bottom w:val="single" w:sz="4" w:space="1" w:color="auto"/>
        </w:pBdr>
        <w:rPr>
          <w:rFonts w:ascii="Times New Roman" w:hAnsi="Times New Roman" w:cs="Times New Roman"/>
        </w:rPr>
      </w:pPr>
      <w:r w:rsidRPr="001E397F">
        <w:rPr>
          <w:rFonts w:ascii="Times New Roman" w:hAnsi="Times New Roman" w:cs="Times New Roman"/>
        </w:rPr>
        <w:t xml:space="preserve">If signed by Responsible Party, please state relationship to client and authority to consent: </w:t>
      </w:r>
    </w:p>
    <w:p w14:paraId="430CD64A" w14:textId="77777777" w:rsidR="00C37ED9" w:rsidRPr="001E397F" w:rsidRDefault="00C37ED9" w:rsidP="00C37ED9">
      <w:pPr>
        <w:pBdr>
          <w:top w:val="single" w:sz="4" w:space="1" w:color="auto"/>
          <w:bottom w:val="single" w:sz="4" w:space="1" w:color="auto"/>
        </w:pBdr>
        <w:rPr>
          <w:rFonts w:ascii="Times New Roman" w:hAnsi="Times New Roman" w:cs="Times New Roman"/>
          <w:b/>
        </w:rPr>
      </w:pPr>
    </w:p>
    <w:p w14:paraId="5E85BA42" w14:textId="77777777" w:rsidR="00C37ED9" w:rsidRPr="001E397F" w:rsidRDefault="00C37ED9" w:rsidP="00C37ED9">
      <w:pPr>
        <w:pBdr>
          <w:top w:val="single" w:sz="4" w:space="1" w:color="auto"/>
          <w:bottom w:val="single" w:sz="4" w:space="1" w:color="auto"/>
        </w:pBdr>
        <w:rPr>
          <w:rFonts w:ascii="Times New Roman" w:hAnsi="Times New Roman" w:cs="Times New Roman"/>
          <w:b/>
        </w:rPr>
      </w:pPr>
    </w:p>
    <w:p w14:paraId="4B476CF6" w14:textId="77777777" w:rsidR="007C09EA" w:rsidRPr="00D90B4D" w:rsidRDefault="007C09EA" w:rsidP="007C09EA">
      <w:pPr>
        <w:tabs>
          <w:tab w:val="center" w:pos="4320"/>
          <w:tab w:val="left" w:pos="5700"/>
        </w:tabs>
        <w:rPr>
          <w:sz w:val="23"/>
          <w:szCs w:val="23"/>
        </w:rPr>
      </w:pPr>
    </w:p>
    <w:sectPr w:rsidR="007C09EA" w:rsidRPr="00D90B4D" w:rsidSect="001A5C7F">
      <w:headerReference w:type="default" r:id="rId10"/>
      <w:footerReference w:type="even" r:id="rId11"/>
      <w:footerReference w:type="default" r:id="rId12"/>
      <w:footerReference w:type="first" r:id="rId13"/>
      <w:pgSz w:w="12240" w:h="15840"/>
      <w:pgMar w:top="720" w:right="1440" w:bottom="432" w:left="1440" w:header="720" w:footer="3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ADE43" w14:textId="77777777" w:rsidR="00D87840" w:rsidRDefault="00D87840">
      <w:pPr>
        <w:spacing w:after="0"/>
      </w:pPr>
      <w:r>
        <w:separator/>
      </w:r>
    </w:p>
  </w:endnote>
  <w:endnote w:type="continuationSeparator" w:id="0">
    <w:p w14:paraId="74B14469" w14:textId="77777777" w:rsidR="00D87840" w:rsidRDefault="00D87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5322" w14:textId="77777777" w:rsidR="00772B88" w:rsidRDefault="00772B88" w:rsidP="00067C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64492" w14:textId="77777777" w:rsidR="00772B88" w:rsidRDefault="00772B88" w:rsidP="00067C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31E7" w14:textId="1486EE39" w:rsidR="00772B88" w:rsidRPr="001E397F" w:rsidRDefault="00772B88" w:rsidP="001E397F">
    <w:pPr>
      <w:pStyle w:val="Footer"/>
      <w:rPr>
        <w:color w:val="548DD4" w:themeColor="text2" w:themeTint="99"/>
      </w:rPr>
    </w:pPr>
    <w:r w:rsidRPr="001E397F">
      <w:rPr>
        <w:color w:val="548DD4" w:themeColor="text2" w:themeTint="99"/>
      </w:rPr>
      <w:t>p</w:t>
    </w:r>
    <w:r>
      <w:rPr>
        <w:color w:val="548DD4" w:themeColor="text2" w:themeTint="99"/>
      </w:rPr>
      <w:t>) 303.335.5630</w:t>
    </w:r>
    <w:r>
      <w:rPr>
        <w:color w:val="548DD4" w:themeColor="text2" w:themeTint="99"/>
      </w:rPr>
      <w:tab/>
      <w:t xml:space="preserve">     </w:t>
    </w:r>
    <w:r w:rsidRPr="001E397F">
      <w:rPr>
        <w:color w:val="548DD4" w:themeColor="text2" w:themeTint="99"/>
      </w:rPr>
      <w:t xml:space="preserve">      </w:t>
    </w:r>
    <w:r>
      <w:rPr>
        <w:color w:val="548DD4" w:themeColor="text2" w:themeTint="99"/>
      </w:rPr>
      <w:t xml:space="preserve"> f) 303.317.6946          </w:t>
    </w:r>
    <w:r w:rsidRPr="001E397F">
      <w:rPr>
        <w:color w:val="548DD4" w:themeColor="text2" w:themeTint="99"/>
      </w:rPr>
      <w:t xml:space="preserve">   e) </w:t>
    </w:r>
    <w:hyperlink r:id="rId1" w:history="1">
      <w:r w:rsidRPr="00042EA2">
        <w:rPr>
          <w:rStyle w:val="Hyperlink"/>
        </w:rPr>
        <w:t>Maureen@MalcolmCounseling.com</w:t>
      </w:r>
    </w:hyperlink>
    <w:r>
      <w:rPr>
        <w:color w:val="548DD4" w:themeColor="text2" w:themeTint="99"/>
      </w:rPr>
      <w:t xml:space="preserve">    </w:t>
    </w:r>
    <w:r w:rsidRPr="001E397F">
      <w:rPr>
        <w:color w:val="548DD4" w:themeColor="text2" w:themeTint="99"/>
      </w:rPr>
      <w:fldChar w:fldCharType="begin"/>
    </w:r>
    <w:r w:rsidRPr="001E397F">
      <w:rPr>
        <w:color w:val="548DD4" w:themeColor="text2" w:themeTint="99"/>
      </w:rPr>
      <w:instrText xml:space="preserve">PAGE  </w:instrText>
    </w:r>
    <w:r w:rsidRPr="001E397F">
      <w:rPr>
        <w:color w:val="548DD4" w:themeColor="text2" w:themeTint="99"/>
      </w:rPr>
      <w:fldChar w:fldCharType="separate"/>
    </w:r>
    <w:r w:rsidR="00D87840">
      <w:rPr>
        <w:noProof/>
        <w:color w:val="548DD4" w:themeColor="text2" w:themeTint="99"/>
      </w:rPr>
      <w:t>1</w:t>
    </w:r>
    <w:r w:rsidRPr="001E397F">
      <w:rPr>
        <w:color w:val="548DD4" w:themeColor="text2" w:themeTint="99"/>
      </w:rPr>
      <w:fldChar w:fldCharType="end"/>
    </w:r>
    <w:r>
      <w:rPr>
        <w:color w:val="548DD4" w:themeColor="text2" w:themeTint="99"/>
      </w:rPr>
      <w:t xml:space="preserve"> of 4</w:t>
    </w:r>
    <w:r w:rsidRPr="001E397F">
      <w:rPr>
        <w:color w:val="548DD4" w:themeColor="text2" w:themeTint="99"/>
      </w:rPr>
      <w:t xml:space="preserve"> </w:t>
    </w:r>
  </w:p>
  <w:p w14:paraId="0877BBA6" w14:textId="55B8AFEE" w:rsidR="00772B88" w:rsidRPr="001E397F" w:rsidRDefault="00772B88" w:rsidP="001E397F">
    <w:pPr>
      <w:pStyle w:val="Footer"/>
      <w:rPr>
        <w:color w:val="548DD4" w:themeColor="text2" w:themeTint="9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7FD1" w14:textId="2238D810" w:rsidR="00772B88" w:rsidRDefault="00772B88" w:rsidP="00056A8D">
    <w:pPr>
      <w:pStyle w:val="Footer"/>
      <w:rPr>
        <w:rStyle w:val="PageNumber"/>
      </w:rPr>
    </w:pPr>
    <w:r w:rsidRPr="00737122">
      <w:t>p) 303.335.5630</w:t>
    </w:r>
    <w:r w:rsidRPr="00737122">
      <w:tab/>
      <w:t xml:space="preserve">              f) 303.317.6946               </w:t>
    </w:r>
    <w:r>
      <w:t xml:space="preserve">    </w:t>
    </w:r>
    <w:r w:rsidRPr="00737122">
      <w:t>e) Maureen@MalcolmCounseling.com</w:t>
    </w:r>
    <w:r>
      <w:rPr>
        <w:color w:val="8064A2" w:themeColor="accent4"/>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29D8136D" w14:textId="770CDCEA" w:rsidR="00772B88" w:rsidRPr="00D6315A" w:rsidRDefault="00772B88" w:rsidP="00067C34">
    <w:pPr>
      <w:pStyle w:val="Footer"/>
      <w:ind w:right="360"/>
      <w:rPr>
        <w:color w:val="8064A2" w:themeColor="accent4"/>
      </w:rPr>
    </w:pPr>
  </w:p>
  <w:p w14:paraId="616E002E" w14:textId="77777777" w:rsidR="00772B88" w:rsidRPr="00915724" w:rsidRDefault="00772B88" w:rsidP="00067C34">
    <w:pPr>
      <w:pStyle w:val="Footer"/>
      <w:rPr>
        <w:color w:val="403152" w:themeColor="accent4" w:themeShade="80"/>
      </w:rPr>
    </w:pPr>
  </w:p>
  <w:p w14:paraId="5409DEC5" w14:textId="77777777" w:rsidR="00772B88" w:rsidRDefault="00772B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1A719" w14:textId="77777777" w:rsidR="00D87840" w:rsidRDefault="00D87840">
      <w:pPr>
        <w:spacing w:after="0"/>
      </w:pPr>
      <w:r>
        <w:separator/>
      </w:r>
    </w:p>
  </w:footnote>
  <w:footnote w:type="continuationSeparator" w:id="0">
    <w:p w14:paraId="71EC31A4" w14:textId="77777777" w:rsidR="00D87840" w:rsidRDefault="00D8784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D2634" w14:textId="77777777" w:rsidR="00772B88" w:rsidRDefault="00772B88" w:rsidP="000010A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A1F0F"/>
    <w:multiLevelType w:val="hybridMultilevel"/>
    <w:tmpl w:val="BBC89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B4C2F"/>
    <w:multiLevelType w:val="multilevel"/>
    <w:tmpl w:val="EE4E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CF4636"/>
    <w:multiLevelType w:val="hybridMultilevel"/>
    <w:tmpl w:val="8BC0B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EA"/>
    <w:rsid w:val="000010A1"/>
    <w:rsid w:val="000040C7"/>
    <w:rsid w:val="00011145"/>
    <w:rsid w:val="00030E26"/>
    <w:rsid w:val="00045DAA"/>
    <w:rsid w:val="00056A8D"/>
    <w:rsid w:val="00062B3D"/>
    <w:rsid w:val="00067C34"/>
    <w:rsid w:val="00084C40"/>
    <w:rsid w:val="000A0337"/>
    <w:rsid w:val="000A3D12"/>
    <w:rsid w:val="000A768A"/>
    <w:rsid w:val="000B151F"/>
    <w:rsid w:val="000C0D30"/>
    <w:rsid w:val="00101E60"/>
    <w:rsid w:val="00113F47"/>
    <w:rsid w:val="00124BEE"/>
    <w:rsid w:val="00143A7C"/>
    <w:rsid w:val="001754FB"/>
    <w:rsid w:val="001A5C7F"/>
    <w:rsid w:val="001C14A9"/>
    <w:rsid w:val="001C2BCD"/>
    <w:rsid w:val="001E397F"/>
    <w:rsid w:val="002104DE"/>
    <w:rsid w:val="00223787"/>
    <w:rsid w:val="002238EF"/>
    <w:rsid w:val="002304BD"/>
    <w:rsid w:val="00260F14"/>
    <w:rsid w:val="00277A33"/>
    <w:rsid w:val="00302EBF"/>
    <w:rsid w:val="00306A4A"/>
    <w:rsid w:val="00313108"/>
    <w:rsid w:val="003229CD"/>
    <w:rsid w:val="00330321"/>
    <w:rsid w:val="00333DF5"/>
    <w:rsid w:val="00342722"/>
    <w:rsid w:val="00353A20"/>
    <w:rsid w:val="0036459A"/>
    <w:rsid w:val="00367F4B"/>
    <w:rsid w:val="00395DE4"/>
    <w:rsid w:val="003B57E0"/>
    <w:rsid w:val="003C63DB"/>
    <w:rsid w:val="003D06BB"/>
    <w:rsid w:val="003D1968"/>
    <w:rsid w:val="00410BB2"/>
    <w:rsid w:val="00414C3A"/>
    <w:rsid w:val="00416F61"/>
    <w:rsid w:val="004236AB"/>
    <w:rsid w:val="00426813"/>
    <w:rsid w:val="0045050B"/>
    <w:rsid w:val="00455CD8"/>
    <w:rsid w:val="00482552"/>
    <w:rsid w:val="00494724"/>
    <w:rsid w:val="004A13F6"/>
    <w:rsid w:val="004A6475"/>
    <w:rsid w:val="004D5469"/>
    <w:rsid w:val="00534ACA"/>
    <w:rsid w:val="00551AE8"/>
    <w:rsid w:val="00570692"/>
    <w:rsid w:val="00570834"/>
    <w:rsid w:val="005C4411"/>
    <w:rsid w:val="005C66BF"/>
    <w:rsid w:val="005E1BBA"/>
    <w:rsid w:val="005E62DB"/>
    <w:rsid w:val="00615A6D"/>
    <w:rsid w:val="0068043C"/>
    <w:rsid w:val="006861CB"/>
    <w:rsid w:val="006A458A"/>
    <w:rsid w:val="006B19CC"/>
    <w:rsid w:val="007011D9"/>
    <w:rsid w:val="00706615"/>
    <w:rsid w:val="00723BC5"/>
    <w:rsid w:val="00737122"/>
    <w:rsid w:val="007525D8"/>
    <w:rsid w:val="00762462"/>
    <w:rsid w:val="00772B88"/>
    <w:rsid w:val="007C09EA"/>
    <w:rsid w:val="007E4544"/>
    <w:rsid w:val="008002F7"/>
    <w:rsid w:val="008262D6"/>
    <w:rsid w:val="008A4B2F"/>
    <w:rsid w:val="008B10E4"/>
    <w:rsid w:val="00915724"/>
    <w:rsid w:val="009279C3"/>
    <w:rsid w:val="0093424A"/>
    <w:rsid w:val="00942DBA"/>
    <w:rsid w:val="00976008"/>
    <w:rsid w:val="00990749"/>
    <w:rsid w:val="0099782F"/>
    <w:rsid w:val="009B7E45"/>
    <w:rsid w:val="009C69A1"/>
    <w:rsid w:val="009D2B92"/>
    <w:rsid w:val="009D4151"/>
    <w:rsid w:val="009F2318"/>
    <w:rsid w:val="009F767F"/>
    <w:rsid w:val="00A71471"/>
    <w:rsid w:val="00A721CD"/>
    <w:rsid w:val="00AC368A"/>
    <w:rsid w:val="00AC4832"/>
    <w:rsid w:val="00AF3115"/>
    <w:rsid w:val="00B12802"/>
    <w:rsid w:val="00B21007"/>
    <w:rsid w:val="00B225E8"/>
    <w:rsid w:val="00B24394"/>
    <w:rsid w:val="00B46E17"/>
    <w:rsid w:val="00B579E6"/>
    <w:rsid w:val="00B61165"/>
    <w:rsid w:val="00B67B6E"/>
    <w:rsid w:val="00BF7073"/>
    <w:rsid w:val="00C008D4"/>
    <w:rsid w:val="00C02917"/>
    <w:rsid w:val="00C16CE3"/>
    <w:rsid w:val="00C312A4"/>
    <w:rsid w:val="00C37ED9"/>
    <w:rsid w:val="00C619B3"/>
    <w:rsid w:val="00C953DA"/>
    <w:rsid w:val="00C97DA3"/>
    <w:rsid w:val="00CB0A3D"/>
    <w:rsid w:val="00CB4185"/>
    <w:rsid w:val="00CC6CAB"/>
    <w:rsid w:val="00D22353"/>
    <w:rsid w:val="00D247B3"/>
    <w:rsid w:val="00D6315A"/>
    <w:rsid w:val="00D650A0"/>
    <w:rsid w:val="00D87840"/>
    <w:rsid w:val="00D90B4D"/>
    <w:rsid w:val="00D94AEE"/>
    <w:rsid w:val="00DB2690"/>
    <w:rsid w:val="00DB4391"/>
    <w:rsid w:val="00DC0D6F"/>
    <w:rsid w:val="00E43697"/>
    <w:rsid w:val="00E452E2"/>
    <w:rsid w:val="00E45A75"/>
    <w:rsid w:val="00E625CD"/>
    <w:rsid w:val="00E80DF8"/>
    <w:rsid w:val="00E9327A"/>
    <w:rsid w:val="00E97589"/>
    <w:rsid w:val="00E97F5E"/>
    <w:rsid w:val="00EA5516"/>
    <w:rsid w:val="00EA7C59"/>
    <w:rsid w:val="00EB5C56"/>
    <w:rsid w:val="00ED1B51"/>
    <w:rsid w:val="00EE0DE0"/>
    <w:rsid w:val="00EF0402"/>
    <w:rsid w:val="00F23C49"/>
    <w:rsid w:val="00F50599"/>
    <w:rsid w:val="00F52BF1"/>
    <w:rsid w:val="00F61895"/>
    <w:rsid w:val="00F65411"/>
    <w:rsid w:val="00F72ACE"/>
    <w:rsid w:val="00F73AD9"/>
    <w:rsid w:val="00F85B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D5B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9EA"/>
    <w:rPr>
      <w:color w:val="0000FF" w:themeColor="hyperlink"/>
      <w:u w:val="single"/>
    </w:rPr>
  </w:style>
  <w:style w:type="paragraph" w:customStyle="1" w:styleId="Default">
    <w:name w:val="Default"/>
    <w:rsid w:val="007C09EA"/>
    <w:pPr>
      <w:widowControl w:val="0"/>
      <w:autoSpaceDE w:val="0"/>
      <w:autoSpaceDN w:val="0"/>
      <w:adjustRightInd w:val="0"/>
      <w:spacing w:after="0"/>
    </w:pPr>
    <w:rPr>
      <w:rFonts w:ascii="Times New Roman" w:hAnsi="Times New Roman" w:cs="Times New Roman"/>
      <w:color w:val="000000"/>
    </w:rPr>
  </w:style>
  <w:style w:type="paragraph" w:styleId="Header">
    <w:name w:val="header"/>
    <w:basedOn w:val="Normal"/>
    <w:link w:val="HeaderChar"/>
    <w:uiPriority w:val="99"/>
    <w:rsid w:val="004A6475"/>
    <w:pPr>
      <w:tabs>
        <w:tab w:val="center" w:pos="4320"/>
        <w:tab w:val="right" w:pos="8640"/>
      </w:tabs>
      <w:spacing w:after="0"/>
    </w:pPr>
  </w:style>
  <w:style w:type="character" w:customStyle="1" w:styleId="HeaderChar">
    <w:name w:val="Header Char"/>
    <w:basedOn w:val="DefaultParagraphFont"/>
    <w:link w:val="Header"/>
    <w:uiPriority w:val="99"/>
    <w:rsid w:val="004A6475"/>
  </w:style>
  <w:style w:type="paragraph" w:styleId="Footer">
    <w:name w:val="footer"/>
    <w:basedOn w:val="Normal"/>
    <w:link w:val="FooterChar"/>
    <w:uiPriority w:val="99"/>
    <w:rsid w:val="004A6475"/>
    <w:pPr>
      <w:tabs>
        <w:tab w:val="center" w:pos="4320"/>
        <w:tab w:val="right" w:pos="8640"/>
      </w:tabs>
      <w:spacing w:after="0"/>
    </w:pPr>
  </w:style>
  <w:style w:type="character" w:customStyle="1" w:styleId="FooterChar">
    <w:name w:val="Footer Char"/>
    <w:basedOn w:val="DefaultParagraphFont"/>
    <w:link w:val="Footer"/>
    <w:uiPriority w:val="99"/>
    <w:rsid w:val="004A6475"/>
  </w:style>
  <w:style w:type="paragraph" w:styleId="BalloonText">
    <w:name w:val="Balloon Text"/>
    <w:basedOn w:val="Normal"/>
    <w:link w:val="BalloonTextChar"/>
    <w:rsid w:val="009157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15724"/>
    <w:rPr>
      <w:rFonts w:ascii="Lucida Grande" w:hAnsi="Lucida Grande" w:cs="Lucida Grande"/>
      <w:sz w:val="18"/>
      <w:szCs w:val="18"/>
    </w:rPr>
  </w:style>
  <w:style w:type="character" w:styleId="FollowedHyperlink">
    <w:name w:val="FollowedHyperlink"/>
    <w:basedOn w:val="DefaultParagraphFont"/>
    <w:rsid w:val="00915724"/>
    <w:rPr>
      <w:color w:val="800080" w:themeColor="followedHyperlink"/>
      <w:u w:val="single"/>
    </w:rPr>
  </w:style>
  <w:style w:type="character" w:styleId="PageNumber">
    <w:name w:val="page number"/>
    <w:basedOn w:val="DefaultParagraphFont"/>
    <w:rsid w:val="00067C34"/>
  </w:style>
  <w:style w:type="character" w:styleId="CommentReference">
    <w:name w:val="annotation reference"/>
    <w:basedOn w:val="DefaultParagraphFont"/>
    <w:rsid w:val="000A768A"/>
    <w:rPr>
      <w:sz w:val="18"/>
      <w:szCs w:val="18"/>
    </w:rPr>
  </w:style>
  <w:style w:type="paragraph" w:styleId="CommentText">
    <w:name w:val="annotation text"/>
    <w:basedOn w:val="Normal"/>
    <w:link w:val="CommentTextChar"/>
    <w:rsid w:val="000A768A"/>
  </w:style>
  <w:style w:type="character" w:customStyle="1" w:styleId="CommentTextChar">
    <w:name w:val="Comment Text Char"/>
    <w:basedOn w:val="DefaultParagraphFont"/>
    <w:link w:val="CommentText"/>
    <w:rsid w:val="000A768A"/>
  </w:style>
  <w:style w:type="paragraph" w:styleId="CommentSubject">
    <w:name w:val="annotation subject"/>
    <w:basedOn w:val="CommentText"/>
    <w:next w:val="CommentText"/>
    <w:link w:val="CommentSubjectChar"/>
    <w:rsid w:val="000A768A"/>
    <w:rPr>
      <w:b/>
      <w:bCs/>
      <w:sz w:val="20"/>
      <w:szCs w:val="20"/>
    </w:rPr>
  </w:style>
  <w:style w:type="character" w:customStyle="1" w:styleId="CommentSubjectChar">
    <w:name w:val="Comment Subject Char"/>
    <w:basedOn w:val="CommentTextChar"/>
    <w:link w:val="CommentSubject"/>
    <w:rsid w:val="000A768A"/>
    <w:rPr>
      <w:b/>
      <w:bCs/>
      <w:sz w:val="20"/>
      <w:szCs w:val="20"/>
    </w:rPr>
  </w:style>
  <w:style w:type="paragraph" w:styleId="ListParagraph">
    <w:name w:val="List Paragraph"/>
    <w:basedOn w:val="Normal"/>
    <w:rsid w:val="008A4B2F"/>
    <w:pPr>
      <w:ind w:left="720"/>
      <w:contextualSpacing/>
    </w:pPr>
  </w:style>
  <w:style w:type="character" w:customStyle="1" w:styleId="apple-converted-space">
    <w:name w:val="apple-converted-space"/>
    <w:basedOn w:val="DefaultParagraphFont"/>
    <w:rsid w:val="000A0337"/>
  </w:style>
  <w:style w:type="character" w:styleId="Emphasis">
    <w:name w:val="Emphasis"/>
    <w:basedOn w:val="DefaultParagraphFont"/>
    <w:uiPriority w:val="20"/>
    <w:qFormat/>
    <w:rsid w:val="000A0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5407">
      <w:bodyDiv w:val="1"/>
      <w:marLeft w:val="0"/>
      <w:marRight w:val="0"/>
      <w:marTop w:val="0"/>
      <w:marBottom w:val="0"/>
      <w:divBdr>
        <w:top w:val="none" w:sz="0" w:space="0" w:color="auto"/>
        <w:left w:val="none" w:sz="0" w:space="0" w:color="auto"/>
        <w:bottom w:val="none" w:sz="0" w:space="0" w:color="auto"/>
        <w:right w:val="none" w:sz="0" w:space="0" w:color="auto"/>
      </w:divBdr>
    </w:div>
    <w:div w:id="454759911">
      <w:bodyDiv w:val="1"/>
      <w:marLeft w:val="0"/>
      <w:marRight w:val="0"/>
      <w:marTop w:val="0"/>
      <w:marBottom w:val="0"/>
      <w:divBdr>
        <w:top w:val="none" w:sz="0" w:space="0" w:color="auto"/>
        <w:left w:val="none" w:sz="0" w:space="0" w:color="auto"/>
        <w:bottom w:val="none" w:sz="0" w:space="0" w:color="auto"/>
        <w:right w:val="none" w:sz="0" w:space="0" w:color="auto"/>
      </w:divBdr>
    </w:div>
    <w:div w:id="721834151">
      <w:bodyDiv w:val="1"/>
      <w:marLeft w:val="0"/>
      <w:marRight w:val="0"/>
      <w:marTop w:val="0"/>
      <w:marBottom w:val="0"/>
      <w:divBdr>
        <w:top w:val="none" w:sz="0" w:space="0" w:color="auto"/>
        <w:left w:val="none" w:sz="0" w:space="0" w:color="auto"/>
        <w:bottom w:val="none" w:sz="0" w:space="0" w:color="auto"/>
        <w:right w:val="none" w:sz="0" w:space="0" w:color="auto"/>
      </w:divBdr>
    </w:div>
    <w:div w:id="846865827">
      <w:bodyDiv w:val="1"/>
      <w:marLeft w:val="0"/>
      <w:marRight w:val="0"/>
      <w:marTop w:val="0"/>
      <w:marBottom w:val="0"/>
      <w:divBdr>
        <w:top w:val="none" w:sz="0" w:space="0" w:color="auto"/>
        <w:left w:val="none" w:sz="0" w:space="0" w:color="auto"/>
        <w:bottom w:val="none" w:sz="0" w:space="0" w:color="auto"/>
        <w:right w:val="none" w:sz="0" w:space="0" w:color="auto"/>
      </w:divBdr>
    </w:div>
    <w:div w:id="880433215">
      <w:bodyDiv w:val="1"/>
      <w:marLeft w:val="0"/>
      <w:marRight w:val="0"/>
      <w:marTop w:val="0"/>
      <w:marBottom w:val="0"/>
      <w:divBdr>
        <w:top w:val="none" w:sz="0" w:space="0" w:color="auto"/>
        <w:left w:val="none" w:sz="0" w:space="0" w:color="auto"/>
        <w:bottom w:val="none" w:sz="0" w:space="0" w:color="auto"/>
        <w:right w:val="none" w:sz="0" w:space="0" w:color="auto"/>
      </w:divBdr>
    </w:div>
    <w:div w:id="1072970646">
      <w:bodyDiv w:val="1"/>
      <w:marLeft w:val="0"/>
      <w:marRight w:val="0"/>
      <w:marTop w:val="0"/>
      <w:marBottom w:val="0"/>
      <w:divBdr>
        <w:top w:val="none" w:sz="0" w:space="0" w:color="auto"/>
        <w:left w:val="none" w:sz="0" w:space="0" w:color="auto"/>
        <w:bottom w:val="none" w:sz="0" w:space="0" w:color="auto"/>
        <w:right w:val="none" w:sz="0" w:space="0" w:color="auto"/>
      </w:divBdr>
    </w:div>
    <w:div w:id="1507749419">
      <w:bodyDiv w:val="1"/>
      <w:marLeft w:val="0"/>
      <w:marRight w:val="0"/>
      <w:marTop w:val="0"/>
      <w:marBottom w:val="0"/>
      <w:divBdr>
        <w:top w:val="none" w:sz="0" w:space="0" w:color="auto"/>
        <w:left w:val="none" w:sz="0" w:space="0" w:color="auto"/>
        <w:bottom w:val="none" w:sz="0" w:space="0" w:color="auto"/>
        <w:right w:val="none" w:sz="0" w:space="0" w:color="auto"/>
      </w:divBdr>
    </w:div>
    <w:div w:id="1520780545">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unseling.org" TargetMode="External"/><Relationship Id="rId9" Type="http://schemas.openxmlformats.org/officeDocument/2006/relationships/hyperlink" Target="http://www.dora.colorado.gov/professions/registeredpsychotherapist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ureen@Malcolm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9C3F-8BAA-1245-B64F-BAFDFA01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1705</Words>
  <Characters>9722</Characters>
  <Application>Microsoft Macintosh Word</Application>
  <DocSecurity>0</DocSecurity>
  <Lines>81</Lines>
  <Paragraphs>22</Paragraphs>
  <ScaleCrop>false</ScaleCrop>
  <Company>Mac</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Olson </dc:creator>
  <cp:keywords/>
  <cp:lastModifiedBy>Microsoft Office User</cp:lastModifiedBy>
  <cp:revision>2</cp:revision>
  <cp:lastPrinted>2016-01-21T01:28:00Z</cp:lastPrinted>
  <dcterms:created xsi:type="dcterms:W3CDTF">2016-01-21T01:29:00Z</dcterms:created>
  <dcterms:modified xsi:type="dcterms:W3CDTF">2016-01-21T01:29:00Z</dcterms:modified>
</cp:coreProperties>
</file>